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00B2B" w:rsidRDefault="003F1A5D">
      <w:pPr>
        <w:spacing w:line="560" w:lineRule="exact"/>
        <w:rPr>
          <w:rFonts w:ascii="黑体" w:eastAsia="黑体" w:hAnsi="华文中宋"/>
          <w:sz w:val="32"/>
          <w:szCs w:val="32"/>
        </w:rPr>
      </w:pPr>
      <w:r>
        <w:rPr>
          <w:rFonts w:ascii="黑体" w:eastAsia="黑体" w:hAnsi="华文中宋" w:hint="eastAsia"/>
          <w:sz w:val="32"/>
          <w:szCs w:val="32"/>
        </w:rPr>
        <w:t>附件</w:t>
      </w:r>
      <w:r>
        <w:rPr>
          <w:rFonts w:ascii="黑体" w:eastAsia="黑体" w:hAnsi="华文中宋" w:hint="eastAsia"/>
          <w:sz w:val="32"/>
          <w:szCs w:val="32"/>
        </w:rPr>
        <w:t>3</w:t>
      </w:r>
    </w:p>
    <w:p w:rsidR="00200B2B" w:rsidRDefault="003F1A5D">
      <w:pPr>
        <w:spacing w:line="560" w:lineRule="exact"/>
        <w:jc w:val="center"/>
        <w:rPr>
          <w:rFonts w:ascii="方正小标宋简体" w:eastAsia="方正小标宋简体" w:hAnsi="宋体"/>
          <w:color w:val="000000"/>
          <w:spacing w:val="-20"/>
          <w:sz w:val="36"/>
          <w:szCs w:val="36"/>
        </w:rPr>
      </w:pPr>
      <w:r>
        <w:rPr>
          <w:rFonts w:ascii="方正小标宋简体" w:eastAsia="方正小标宋简体" w:hAnsi="宋体" w:cs="宋体" w:hint="eastAsia"/>
          <w:color w:val="000000"/>
          <w:spacing w:val="-20"/>
          <w:kern w:val="0"/>
          <w:sz w:val="36"/>
          <w:szCs w:val="36"/>
        </w:rPr>
        <w:t>2020</w:t>
      </w:r>
      <w:r>
        <w:rPr>
          <w:rFonts w:ascii="方正小标宋简体" w:eastAsia="方正小标宋简体" w:hAnsi="宋体" w:cs="宋体" w:hint="eastAsia"/>
          <w:color w:val="000000"/>
          <w:spacing w:val="-20"/>
          <w:kern w:val="0"/>
          <w:sz w:val="36"/>
          <w:szCs w:val="36"/>
        </w:rPr>
        <w:t>年</w:t>
      </w:r>
      <w:r>
        <w:rPr>
          <w:rFonts w:ascii="方正小标宋简体" w:eastAsia="方正小标宋简体" w:hAnsi="宋体" w:cs="宋体" w:hint="eastAsia"/>
          <w:color w:val="000000"/>
          <w:spacing w:val="-20"/>
          <w:kern w:val="0"/>
          <w:sz w:val="36"/>
          <w:szCs w:val="36"/>
        </w:rPr>
        <w:t>东营市卫生健康委员会“双百引才计划”选聘</w:t>
      </w:r>
      <w:r>
        <w:rPr>
          <w:rFonts w:ascii="方正小标宋简体" w:eastAsia="方正小标宋简体" w:hAnsi="宋体" w:hint="eastAsia"/>
          <w:color w:val="000000"/>
          <w:spacing w:val="-20"/>
          <w:sz w:val="36"/>
          <w:szCs w:val="36"/>
        </w:rPr>
        <w:t>报名登记表</w:t>
      </w:r>
      <w:bookmarkStart w:id="0" w:name="_GoBack"/>
      <w:bookmarkEnd w:id="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88"/>
        <w:gridCol w:w="1260"/>
        <w:gridCol w:w="240"/>
        <w:gridCol w:w="540"/>
        <w:gridCol w:w="375"/>
        <w:gridCol w:w="339"/>
        <w:gridCol w:w="711"/>
        <w:gridCol w:w="555"/>
        <w:gridCol w:w="600"/>
        <w:gridCol w:w="660"/>
        <w:gridCol w:w="886"/>
        <w:gridCol w:w="473"/>
        <w:gridCol w:w="1607"/>
      </w:tblGrid>
      <w:tr w:rsidR="00200B2B">
        <w:trPr>
          <w:cantSplit/>
          <w:trHeight w:val="493"/>
          <w:jc w:val="center"/>
        </w:trPr>
        <w:tc>
          <w:tcPr>
            <w:tcW w:w="1288" w:type="dxa"/>
            <w:vAlign w:val="center"/>
          </w:tcPr>
          <w:p w:rsidR="00200B2B" w:rsidRDefault="003F1A5D">
            <w:pPr>
              <w:jc w:val="center"/>
              <w:rPr>
                <w:rFonts w:ascii="仿宋_GB2312" w:eastAsia="仿宋_GB2312"/>
                <w:bCs/>
                <w:sz w:val="28"/>
              </w:rPr>
            </w:pPr>
            <w:r>
              <w:rPr>
                <w:rFonts w:ascii="仿宋_GB2312" w:eastAsia="仿宋_GB2312" w:hint="eastAsia"/>
                <w:bCs/>
                <w:sz w:val="28"/>
              </w:rPr>
              <w:t>姓</w:t>
            </w:r>
            <w:r>
              <w:rPr>
                <w:rFonts w:ascii="仿宋_GB2312" w:eastAsia="仿宋_GB2312" w:hint="eastAsia"/>
                <w:bCs/>
                <w:sz w:val="28"/>
              </w:rPr>
              <w:t xml:space="preserve"> </w:t>
            </w:r>
            <w:r>
              <w:rPr>
                <w:rFonts w:ascii="仿宋_GB2312" w:eastAsia="仿宋_GB2312" w:hint="eastAsia"/>
                <w:bCs/>
                <w:sz w:val="28"/>
              </w:rPr>
              <w:t>名</w:t>
            </w:r>
          </w:p>
        </w:tc>
        <w:tc>
          <w:tcPr>
            <w:tcW w:w="1500" w:type="dxa"/>
            <w:gridSpan w:val="2"/>
            <w:vAlign w:val="center"/>
          </w:tcPr>
          <w:p w:rsidR="00200B2B" w:rsidRDefault="00200B2B">
            <w:pPr>
              <w:jc w:val="center"/>
              <w:rPr>
                <w:rFonts w:ascii="仿宋_GB2312" w:eastAsia="仿宋_GB2312"/>
                <w:bCs/>
                <w:sz w:val="28"/>
              </w:rPr>
            </w:pPr>
          </w:p>
        </w:tc>
        <w:tc>
          <w:tcPr>
            <w:tcW w:w="1254" w:type="dxa"/>
            <w:gridSpan w:val="3"/>
            <w:vAlign w:val="center"/>
          </w:tcPr>
          <w:p w:rsidR="00200B2B" w:rsidRDefault="003F1A5D">
            <w:pPr>
              <w:jc w:val="center"/>
              <w:rPr>
                <w:rFonts w:ascii="仿宋_GB2312" w:eastAsia="仿宋_GB2312"/>
                <w:bCs/>
                <w:sz w:val="28"/>
              </w:rPr>
            </w:pPr>
            <w:r>
              <w:rPr>
                <w:rFonts w:ascii="仿宋_GB2312" w:eastAsia="仿宋_GB2312" w:hint="eastAsia"/>
                <w:bCs/>
                <w:sz w:val="28"/>
              </w:rPr>
              <w:t>性</w:t>
            </w:r>
            <w:r>
              <w:rPr>
                <w:rFonts w:ascii="仿宋_GB2312" w:eastAsia="仿宋_GB2312" w:hint="eastAsia"/>
                <w:bCs/>
                <w:sz w:val="28"/>
              </w:rPr>
              <w:t xml:space="preserve"> </w:t>
            </w:r>
            <w:r>
              <w:rPr>
                <w:rFonts w:ascii="仿宋_GB2312" w:eastAsia="仿宋_GB2312" w:hint="eastAsia"/>
                <w:bCs/>
                <w:sz w:val="28"/>
              </w:rPr>
              <w:t>别</w:t>
            </w:r>
          </w:p>
        </w:tc>
        <w:tc>
          <w:tcPr>
            <w:tcW w:w="1266" w:type="dxa"/>
            <w:gridSpan w:val="2"/>
            <w:vAlign w:val="center"/>
          </w:tcPr>
          <w:p w:rsidR="00200B2B" w:rsidRDefault="00200B2B">
            <w:pPr>
              <w:jc w:val="center"/>
              <w:rPr>
                <w:rFonts w:ascii="仿宋_GB2312" w:eastAsia="仿宋_GB2312"/>
                <w:bCs/>
                <w:sz w:val="28"/>
              </w:rPr>
            </w:pPr>
          </w:p>
        </w:tc>
        <w:tc>
          <w:tcPr>
            <w:tcW w:w="1260" w:type="dxa"/>
            <w:gridSpan w:val="2"/>
            <w:vAlign w:val="center"/>
          </w:tcPr>
          <w:p w:rsidR="00200B2B" w:rsidRDefault="003F1A5D">
            <w:pPr>
              <w:spacing w:line="300" w:lineRule="exact"/>
              <w:jc w:val="center"/>
              <w:rPr>
                <w:rFonts w:ascii="仿宋_GB2312" w:eastAsia="仿宋_GB2312"/>
                <w:bCs/>
                <w:sz w:val="24"/>
              </w:rPr>
            </w:pPr>
            <w:r>
              <w:rPr>
                <w:rFonts w:ascii="仿宋_GB2312" w:eastAsia="仿宋_GB2312" w:hint="eastAsia"/>
                <w:bCs/>
                <w:sz w:val="24"/>
              </w:rPr>
              <w:t>出生年月</w:t>
            </w:r>
          </w:p>
          <w:p w:rsidR="00200B2B" w:rsidRDefault="003F1A5D">
            <w:pPr>
              <w:spacing w:line="300" w:lineRule="exact"/>
              <w:jc w:val="center"/>
              <w:rPr>
                <w:rFonts w:ascii="仿宋_GB2312" w:eastAsia="仿宋_GB2312"/>
                <w:bCs/>
                <w:sz w:val="28"/>
              </w:rPr>
            </w:pPr>
            <w:r>
              <w:rPr>
                <w:rFonts w:ascii="仿宋_GB2312" w:eastAsia="仿宋_GB2312" w:hint="eastAsia"/>
                <w:bCs/>
                <w:sz w:val="24"/>
              </w:rPr>
              <w:t>（</w:t>
            </w:r>
            <w:r>
              <w:rPr>
                <w:rFonts w:ascii="仿宋_GB2312" w:eastAsia="仿宋_GB2312" w:hint="eastAsia"/>
                <w:bCs/>
                <w:sz w:val="24"/>
              </w:rPr>
              <w:t xml:space="preserve">   </w:t>
            </w:r>
            <w:r>
              <w:rPr>
                <w:rFonts w:ascii="仿宋_GB2312" w:eastAsia="仿宋_GB2312" w:hint="eastAsia"/>
                <w:bCs/>
                <w:sz w:val="24"/>
              </w:rPr>
              <w:t>岁）</w:t>
            </w:r>
          </w:p>
        </w:tc>
        <w:tc>
          <w:tcPr>
            <w:tcW w:w="1359" w:type="dxa"/>
            <w:gridSpan w:val="2"/>
            <w:vAlign w:val="center"/>
          </w:tcPr>
          <w:p w:rsidR="00200B2B" w:rsidRDefault="00200B2B">
            <w:pPr>
              <w:spacing w:line="300" w:lineRule="exact"/>
              <w:jc w:val="center"/>
              <w:rPr>
                <w:rFonts w:ascii="仿宋_GB2312" w:eastAsia="仿宋_GB2312"/>
                <w:bCs/>
                <w:sz w:val="24"/>
              </w:rPr>
            </w:pPr>
          </w:p>
          <w:p w:rsidR="00200B2B" w:rsidRDefault="003F1A5D">
            <w:pPr>
              <w:spacing w:line="300" w:lineRule="exact"/>
              <w:jc w:val="center"/>
              <w:rPr>
                <w:rFonts w:ascii="仿宋_GB2312" w:eastAsia="仿宋_GB2312"/>
                <w:bCs/>
                <w:sz w:val="24"/>
              </w:rPr>
            </w:pPr>
            <w:r>
              <w:rPr>
                <w:rFonts w:ascii="仿宋_GB2312" w:eastAsia="仿宋_GB2312" w:hint="eastAsia"/>
                <w:bCs/>
                <w:sz w:val="24"/>
              </w:rPr>
              <w:t>（</w:t>
            </w:r>
            <w:r>
              <w:rPr>
                <w:rFonts w:ascii="仿宋_GB2312" w:eastAsia="仿宋_GB2312" w:hint="eastAsia"/>
                <w:bCs/>
                <w:sz w:val="24"/>
              </w:rPr>
              <w:t xml:space="preserve">   </w:t>
            </w:r>
            <w:r>
              <w:rPr>
                <w:rFonts w:ascii="仿宋_GB2312" w:eastAsia="仿宋_GB2312" w:hint="eastAsia"/>
                <w:bCs/>
                <w:sz w:val="24"/>
              </w:rPr>
              <w:t>岁）</w:t>
            </w:r>
          </w:p>
        </w:tc>
        <w:tc>
          <w:tcPr>
            <w:tcW w:w="1607" w:type="dxa"/>
            <w:vMerge w:val="restart"/>
            <w:vAlign w:val="center"/>
          </w:tcPr>
          <w:p w:rsidR="00200B2B" w:rsidRDefault="003F1A5D">
            <w:pPr>
              <w:jc w:val="center"/>
              <w:rPr>
                <w:rFonts w:ascii="仿宋_GB2312" w:eastAsia="仿宋_GB2312"/>
                <w:bCs/>
                <w:szCs w:val="21"/>
              </w:rPr>
            </w:pPr>
            <w:r>
              <w:rPr>
                <w:rFonts w:ascii="仿宋_GB2312" w:eastAsia="仿宋_GB2312" w:hint="eastAsia"/>
                <w:bCs/>
                <w:szCs w:val="21"/>
              </w:rPr>
              <w:t>电子照片</w:t>
            </w:r>
          </w:p>
        </w:tc>
      </w:tr>
      <w:tr w:rsidR="00200B2B">
        <w:trPr>
          <w:cantSplit/>
          <w:trHeight w:val="486"/>
          <w:jc w:val="center"/>
        </w:trPr>
        <w:tc>
          <w:tcPr>
            <w:tcW w:w="1288" w:type="dxa"/>
            <w:vAlign w:val="center"/>
          </w:tcPr>
          <w:p w:rsidR="00200B2B" w:rsidRDefault="003F1A5D">
            <w:pPr>
              <w:jc w:val="center"/>
              <w:rPr>
                <w:rFonts w:ascii="仿宋_GB2312" w:eastAsia="仿宋_GB2312"/>
                <w:bCs/>
                <w:sz w:val="28"/>
              </w:rPr>
            </w:pPr>
            <w:r>
              <w:rPr>
                <w:rFonts w:ascii="仿宋_GB2312" w:eastAsia="仿宋_GB2312" w:hint="eastAsia"/>
                <w:bCs/>
                <w:sz w:val="28"/>
              </w:rPr>
              <w:t>民</w:t>
            </w:r>
            <w:r>
              <w:rPr>
                <w:rFonts w:ascii="仿宋_GB2312" w:eastAsia="仿宋_GB2312" w:hint="eastAsia"/>
                <w:bCs/>
                <w:sz w:val="28"/>
              </w:rPr>
              <w:t xml:space="preserve"> </w:t>
            </w:r>
            <w:r>
              <w:rPr>
                <w:rFonts w:ascii="仿宋_GB2312" w:eastAsia="仿宋_GB2312" w:hint="eastAsia"/>
                <w:bCs/>
                <w:sz w:val="28"/>
              </w:rPr>
              <w:t>族</w:t>
            </w:r>
          </w:p>
        </w:tc>
        <w:tc>
          <w:tcPr>
            <w:tcW w:w="1500" w:type="dxa"/>
            <w:gridSpan w:val="2"/>
            <w:vAlign w:val="center"/>
          </w:tcPr>
          <w:p w:rsidR="00200B2B" w:rsidRDefault="00200B2B">
            <w:pPr>
              <w:jc w:val="center"/>
              <w:rPr>
                <w:rFonts w:ascii="仿宋_GB2312" w:eastAsia="仿宋_GB2312"/>
                <w:bCs/>
                <w:sz w:val="28"/>
              </w:rPr>
            </w:pPr>
          </w:p>
        </w:tc>
        <w:tc>
          <w:tcPr>
            <w:tcW w:w="1254" w:type="dxa"/>
            <w:gridSpan w:val="3"/>
            <w:vAlign w:val="center"/>
          </w:tcPr>
          <w:p w:rsidR="00200B2B" w:rsidRDefault="003F1A5D">
            <w:pPr>
              <w:jc w:val="center"/>
              <w:rPr>
                <w:rFonts w:ascii="仿宋_GB2312" w:eastAsia="仿宋_GB2312"/>
                <w:bCs/>
                <w:sz w:val="28"/>
              </w:rPr>
            </w:pPr>
            <w:r>
              <w:rPr>
                <w:rFonts w:ascii="仿宋_GB2312" w:eastAsia="仿宋_GB2312" w:hint="eastAsia"/>
                <w:bCs/>
                <w:sz w:val="28"/>
              </w:rPr>
              <w:t>籍</w:t>
            </w:r>
            <w:r>
              <w:rPr>
                <w:rFonts w:ascii="仿宋_GB2312" w:eastAsia="仿宋_GB2312" w:hint="eastAsia"/>
                <w:bCs/>
                <w:sz w:val="28"/>
              </w:rPr>
              <w:t xml:space="preserve"> </w:t>
            </w:r>
            <w:r>
              <w:rPr>
                <w:rFonts w:ascii="仿宋_GB2312" w:eastAsia="仿宋_GB2312" w:hint="eastAsia"/>
                <w:bCs/>
                <w:sz w:val="28"/>
              </w:rPr>
              <w:t>贯</w:t>
            </w:r>
          </w:p>
        </w:tc>
        <w:tc>
          <w:tcPr>
            <w:tcW w:w="1266" w:type="dxa"/>
            <w:gridSpan w:val="2"/>
            <w:vAlign w:val="center"/>
          </w:tcPr>
          <w:p w:rsidR="00200B2B" w:rsidRDefault="00200B2B">
            <w:pPr>
              <w:jc w:val="center"/>
              <w:rPr>
                <w:rFonts w:ascii="仿宋_GB2312" w:eastAsia="仿宋_GB2312"/>
                <w:bCs/>
                <w:sz w:val="28"/>
              </w:rPr>
            </w:pPr>
          </w:p>
        </w:tc>
        <w:tc>
          <w:tcPr>
            <w:tcW w:w="1260" w:type="dxa"/>
            <w:gridSpan w:val="2"/>
            <w:vAlign w:val="center"/>
          </w:tcPr>
          <w:p w:rsidR="00200B2B" w:rsidRDefault="003F1A5D">
            <w:pPr>
              <w:spacing w:line="300" w:lineRule="exact"/>
              <w:jc w:val="center"/>
              <w:rPr>
                <w:rFonts w:ascii="仿宋_GB2312" w:eastAsia="仿宋_GB2312"/>
                <w:bCs/>
                <w:sz w:val="28"/>
              </w:rPr>
            </w:pPr>
            <w:r>
              <w:rPr>
                <w:rFonts w:ascii="仿宋_GB2312" w:eastAsia="仿宋_GB2312" w:hint="eastAsia"/>
                <w:bCs/>
                <w:sz w:val="28"/>
              </w:rPr>
              <w:t>出生地</w:t>
            </w:r>
          </w:p>
        </w:tc>
        <w:tc>
          <w:tcPr>
            <w:tcW w:w="1359" w:type="dxa"/>
            <w:gridSpan w:val="2"/>
            <w:vAlign w:val="center"/>
          </w:tcPr>
          <w:p w:rsidR="00200B2B" w:rsidRDefault="00200B2B">
            <w:pPr>
              <w:jc w:val="center"/>
              <w:rPr>
                <w:rFonts w:ascii="仿宋_GB2312" w:eastAsia="仿宋_GB2312"/>
                <w:bCs/>
                <w:sz w:val="24"/>
              </w:rPr>
            </w:pPr>
          </w:p>
        </w:tc>
        <w:tc>
          <w:tcPr>
            <w:tcW w:w="1607" w:type="dxa"/>
            <w:vMerge/>
            <w:vAlign w:val="center"/>
          </w:tcPr>
          <w:p w:rsidR="00200B2B" w:rsidRDefault="00200B2B">
            <w:pPr>
              <w:rPr>
                <w:rFonts w:ascii="仿宋_GB2312" w:eastAsia="仿宋_GB2312"/>
                <w:bCs/>
                <w:sz w:val="24"/>
              </w:rPr>
            </w:pPr>
          </w:p>
        </w:tc>
      </w:tr>
      <w:tr w:rsidR="00200B2B">
        <w:trPr>
          <w:cantSplit/>
          <w:trHeight w:val="622"/>
          <w:jc w:val="center"/>
        </w:trPr>
        <w:tc>
          <w:tcPr>
            <w:tcW w:w="1288" w:type="dxa"/>
            <w:vAlign w:val="center"/>
          </w:tcPr>
          <w:p w:rsidR="00200B2B" w:rsidRDefault="003F1A5D">
            <w:pPr>
              <w:spacing w:line="300" w:lineRule="exact"/>
              <w:jc w:val="center"/>
              <w:rPr>
                <w:rFonts w:ascii="仿宋_GB2312" w:eastAsia="仿宋_GB2312"/>
                <w:bCs/>
                <w:sz w:val="28"/>
              </w:rPr>
            </w:pPr>
            <w:r>
              <w:rPr>
                <w:rFonts w:ascii="仿宋_GB2312" w:eastAsia="仿宋_GB2312" w:hint="eastAsia"/>
                <w:bCs/>
                <w:sz w:val="28"/>
              </w:rPr>
              <w:t>政</w:t>
            </w:r>
            <w:r>
              <w:rPr>
                <w:rFonts w:ascii="仿宋_GB2312" w:eastAsia="仿宋_GB2312" w:hint="eastAsia"/>
                <w:bCs/>
                <w:sz w:val="28"/>
              </w:rPr>
              <w:t xml:space="preserve"> </w:t>
            </w:r>
            <w:r>
              <w:rPr>
                <w:rFonts w:ascii="仿宋_GB2312" w:eastAsia="仿宋_GB2312" w:hint="eastAsia"/>
                <w:bCs/>
                <w:sz w:val="28"/>
              </w:rPr>
              <w:t>治</w:t>
            </w:r>
          </w:p>
          <w:p w:rsidR="00200B2B" w:rsidRDefault="003F1A5D">
            <w:pPr>
              <w:spacing w:line="300" w:lineRule="exact"/>
              <w:jc w:val="center"/>
              <w:rPr>
                <w:rFonts w:ascii="仿宋_GB2312" w:eastAsia="仿宋_GB2312"/>
                <w:bCs/>
                <w:sz w:val="28"/>
              </w:rPr>
            </w:pPr>
            <w:r>
              <w:rPr>
                <w:rFonts w:ascii="仿宋_GB2312" w:eastAsia="仿宋_GB2312" w:hint="eastAsia"/>
                <w:bCs/>
                <w:sz w:val="28"/>
              </w:rPr>
              <w:t>面</w:t>
            </w:r>
            <w:r>
              <w:rPr>
                <w:rFonts w:ascii="仿宋_GB2312" w:eastAsia="仿宋_GB2312" w:hint="eastAsia"/>
                <w:bCs/>
                <w:sz w:val="28"/>
              </w:rPr>
              <w:t xml:space="preserve"> </w:t>
            </w:r>
            <w:r>
              <w:rPr>
                <w:rFonts w:ascii="仿宋_GB2312" w:eastAsia="仿宋_GB2312" w:hint="eastAsia"/>
                <w:bCs/>
                <w:sz w:val="28"/>
              </w:rPr>
              <w:t>貌</w:t>
            </w:r>
          </w:p>
        </w:tc>
        <w:tc>
          <w:tcPr>
            <w:tcW w:w="1500" w:type="dxa"/>
            <w:gridSpan w:val="2"/>
            <w:vAlign w:val="center"/>
          </w:tcPr>
          <w:p w:rsidR="00200B2B" w:rsidRDefault="00200B2B">
            <w:pPr>
              <w:jc w:val="center"/>
              <w:rPr>
                <w:rFonts w:ascii="仿宋_GB2312" w:eastAsia="仿宋_GB2312"/>
                <w:bCs/>
                <w:sz w:val="28"/>
              </w:rPr>
            </w:pPr>
          </w:p>
        </w:tc>
        <w:tc>
          <w:tcPr>
            <w:tcW w:w="1254" w:type="dxa"/>
            <w:gridSpan w:val="3"/>
            <w:vAlign w:val="center"/>
          </w:tcPr>
          <w:p w:rsidR="00200B2B" w:rsidRDefault="003F1A5D">
            <w:pPr>
              <w:spacing w:line="300" w:lineRule="exact"/>
              <w:jc w:val="center"/>
              <w:rPr>
                <w:rFonts w:ascii="仿宋_GB2312" w:eastAsia="仿宋_GB2312"/>
                <w:bCs/>
                <w:sz w:val="28"/>
              </w:rPr>
            </w:pPr>
            <w:r>
              <w:rPr>
                <w:rFonts w:ascii="仿宋_GB2312" w:eastAsia="仿宋_GB2312" w:hint="eastAsia"/>
                <w:bCs/>
                <w:sz w:val="28"/>
              </w:rPr>
              <w:t>参加工作时</w:t>
            </w:r>
            <w:r>
              <w:rPr>
                <w:rFonts w:ascii="仿宋_GB2312" w:eastAsia="仿宋_GB2312" w:hint="eastAsia"/>
                <w:bCs/>
                <w:sz w:val="28"/>
              </w:rPr>
              <w:t xml:space="preserve">   </w:t>
            </w:r>
            <w:r>
              <w:rPr>
                <w:rFonts w:ascii="仿宋_GB2312" w:eastAsia="仿宋_GB2312" w:hint="eastAsia"/>
                <w:bCs/>
                <w:sz w:val="28"/>
              </w:rPr>
              <w:t>间</w:t>
            </w:r>
          </w:p>
        </w:tc>
        <w:tc>
          <w:tcPr>
            <w:tcW w:w="1266" w:type="dxa"/>
            <w:gridSpan w:val="2"/>
            <w:vAlign w:val="center"/>
          </w:tcPr>
          <w:p w:rsidR="00200B2B" w:rsidRDefault="00200B2B">
            <w:pPr>
              <w:jc w:val="center"/>
              <w:rPr>
                <w:rFonts w:ascii="仿宋_GB2312" w:eastAsia="仿宋_GB2312"/>
                <w:bCs/>
                <w:sz w:val="28"/>
              </w:rPr>
            </w:pPr>
          </w:p>
        </w:tc>
        <w:tc>
          <w:tcPr>
            <w:tcW w:w="1260" w:type="dxa"/>
            <w:gridSpan w:val="2"/>
            <w:vAlign w:val="center"/>
          </w:tcPr>
          <w:p w:rsidR="00200B2B" w:rsidRDefault="003F1A5D">
            <w:pPr>
              <w:spacing w:line="300" w:lineRule="exact"/>
              <w:jc w:val="center"/>
              <w:rPr>
                <w:rFonts w:ascii="仿宋_GB2312" w:eastAsia="仿宋_GB2312"/>
                <w:bCs/>
                <w:sz w:val="28"/>
              </w:rPr>
            </w:pPr>
            <w:r>
              <w:rPr>
                <w:rFonts w:ascii="仿宋_GB2312" w:eastAsia="仿宋_GB2312" w:hint="eastAsia"/>
                <w:bCs/>
                <w:sz w:val="28"/>
              </w:rPr>
              <w:t>健</w:t>
            </w:r>
            <w:r>
              <w:rPr>
                <w:rFonts w:ascii="仿宋_GB2312" w:eastAsia="仿宋_GB2312" w:hint="eastAsia"/>
                <w:bCs/>
                <w:sz w:val="28"/>
              </w:rPr>
              <w:t xml:space="preserve"> </w:t>
            </w:r>
            <w:r>
              <w:rPr>
                <w:rFonts w:ascii="仿宋_GB2312" w:eastAsia="仿宋_GB2312" w:hint="eastAsia"/>
                <w:bCs/>
                <w:sz w:val="28"/>
              </w:rPr>
              <w:t>康</w:t>
            </w:r>
          </w:p>
          <w:p w:rsidR="00200B2B" w:rsidRDefault="003F1A5D">
            <w:pPr>
              <w:spacing w:line="300" w:lineRule="exact"/>
              <w:jc w:val="center"/>
              <w:rPr>
                <w:rFonts w:ascii="仿宋_GB2312" w:eastAsia="仿宋_GB2312"/>
                <w:bCs/>
                <w:sz w:val="28"/>
              </w:rPr>
            </w:pPr>
            <w:r>
              <w:rPr>
                <w:rFonts w:ascii="仿宋_GB2312" w:eastAsia="仿宋_GB2312" w:hint="eastAsia"/>
                <w:bCs/>
                <w:sz w:val="28"/>
              </w:rPr>
              <w:t>状</w:t>
            </w:r>
            <w:r>
              <w:rPr>
                <w:rFonts w:ascii="仿宋_GB2312" w:eastAsia="仿宋_GB2312" w:hint="eastAsia"/>
                <w:bCs/>
                <w:sz w:val="28"/>
              </w:rPr>
              <w:t xml:space="preserve"> </w:t>
            </w:r>
            <w:r>
              <w:rPr>
                <w:rFonts w:ascii="仿宋_GB2312" w:eastAsia="仿宋_GB2312" w:hint="eastAsia"/>
                <w:bCs/>
                <w:sz w:val="28"/>
              </w:rPr>
              <w:t>况</w:t>
            </w:r>
          </w:p>
        </w:tc>
        <w:tc>
          <w:tcPr>
            <w:tcW w:w="1359" w:type="dxa"/>
            <w:gridSpan w:val="2"/>
            <w:vAlign w:val="center"/>
          </w:tcPr>
          <w:p w:rsidR="00200B2B" w:rsidRDefault="00200B2B">
            <w:pPr>
              <w:ind w:firstLineChars="150" w:firstLine="360"/>
              <w:rPr>
                <w:rFonts w:ascii="仿宋_GB2312" w:eastAsia="仿宋_GB2312"/>
                <w:bCs/>
                <w:sz w:val="24"/>
              </w:rPr>
            </w:pPr>
          </w:p>
        </w:tc>
        <w:tc>
          <w:tcPr>
            <w:tcW w:w="1607" w:type="dxa"/>
            <w:vMerge/>
            <w:vAlign w:val="center"/>
          </w:tcPr>
          <w:p w:rsidR="00200B2B" w:rsidRDefault="00200B2B">
            <w:pPr>
              <w:rPr>
                <w:rFonts w:ascii="仿宋_GB2312" w:eastAsia="仿宋_GB2312"/>
                <w:bCs/>
                <w:sz w:val="24"/>
              </w:rPr>
            </w:pPr>
          </w:p>
        </w:tc>
      </w:tr>
      <w:tr w:rsidR="00200B2B">
        <w:trPr>
          <w:cantSplit/>
          <w:trHeight w:hRule="exact" w:val="800"/>
          <w:jc w:val="center"/>
        </w:trPr>
        <w:tc>
          <w:tcPr>
            <w:tcW w:w="1288" w:type="dxa"/>
            <w:vAlign w:val="center"/>
          </w:tcPr>
          <w:p w:rsidR="00200B2B" w:rsidRDefault="003F1A5D">
            <w:pPr>
              <w:spacing w:line="300" w:lineRule="exact"/>
              <w:jc w:val="center"/>
              <w:rPr>
                <w:rFonts w:ascii="仿宋_GB2312" w:eastAsia="仿宋_GB2312"/>
                <w:bCs/>
                <w:sz w:val="24"/>
              </w:rPr>
            </w:pPr>
            <w:r>
              <w:rPr>
                <w:rFonts w:ascii="仿宋_GB2312" w:eastAsia="仿宋_GB2312" w:hint="eastAsia"/>
                <w:bCs/>
                <w:sz w:val="24"/>
              </w:rPr>
              <w:t>普通全日制学历学位</w:t>
            </w:r>
          </w:p>
        </w:tc>
        <w:tc>
          <w:tcPr>
            <w:tcW w:w="1500" w:type="dxa"/>
            <w:gridSpan w:val="2"/>
            <w:vAlign w:val="center"/>
          </w:tcPr>
          <w:p w:rsidR="00200B2B" w:rsidRDefault="00200B2B">
            <w:pPr>
              <w:spacing w:line="300" w:lineRule="exact"/>
              <w:jc w:val="center"/>
              <w:rPr>
                <w:rFonts w:ascii="仿宋_GB2312" w:eastAsia="仿宋_GB2312"/>
                <w:bCs/>
                <w:sz w:val="28"/>
              </w:rPr>
            </w:pPr>
          </w:p>
        </w:tc>
        <w:tc>
          <w:tcPr>
            <w:tcW w:w="1254" w:type="dxa"/>
            <w:gridSpan w:val="3"/>
            <w:vAlign w:val="center"/>
          </w:tcPr>
          <w:p w:rsidR="00200B2B" w:rsidRDefault="003F1A5D">
            <w:pPr>
              <w:spacing w:line="300" w:lineRule="exact"/>
              <w:jc w:val="center"/>
              <w:rPr>
                <w:rFonts w:ascii="仿宋_GB2312" w:eastAsia="仿宋_GB2312"/>
                <w:bCs/>
                <w:sz w:val="28"/>
              </w:rPr>
            </w:pPr>
            <w:r>
              <w:rPr>
                <w:rFonts w:ascii="仿宋_GB2312" w:eastAsia="仿宋_GB2312" w:hint="eastAsia"/>
                <w:bCs/>
                <w:sz w:val="28"/>
              </w:rPr>
              <w:t>毕业时间</w:t>
            </w:r>
          </w:p>
        </w:tc>
        <w:tc>
          <w:tcPr>
            <w:tcW w:w="1266" w:type="dxa"/>
            <w:gridSpan w:val="2"/>
            <w:vAlign w:val="center"/>
          </w:tcPr>
          <w:p w:rsidR="00200B2B" w:rsidRDefault="00200B2B">
            <w:pPr>
              <w:spacing w:line="300" w:lineRule="exact"/>
              <w:jc w:val="center"/>
              <w:rPr>
                <w:rFonts w:ascii="仿宋_GB2312" w:eastAsia="仿宋_GB2312"/>
                <w:bCs/>
                <w:sz w:val="28"/>
              </w:rPr>
            </w:pPr>
          </w:p>
        </w:tc>
        <w:tc>
          <w:tcPr>
            <w:tcW w:w="1260" w:type="dxa"/>
            <w:gridSpan w:val="2"/>
            <w:vAlign w:val="center"/>
          </w:tcPr>
          <w:p w:rsidR="00200B2B" w:rsidRDefault="003F1A5D">
            <w:pPr>
              <w:spacing w:line="300" w:lineRule="exact"/>
              <w:jc w:val="center"/>
              <w:rPr>
                <w:rFonts w:ascii="仿宋_GB2312" w:eastAsia="仿宋_GB2312"/>
                <w:bCs/>
                <w:sz w:val="28"/>
              </w:rPr>
            </w:pPr>
            <w:r>
              <w:rPr>
                <w:rFonts w:ascii="仿宋_GB2312" w:eastAsia="仿宋_GB2312" w:hint="eastAsia"/>
                <w:bCs/>
                <w:sz w:val="28"/>
              </w:rPr>
              <w:t>毕业院校及专业</w:t>
            </w:r>
          </w:p>
        </w:tc>
        <w:tc>
          <w:tcPr>
            <w:tcW w:w="2966" w:type="dxa"/>
            <w:gridSpan w:val="3"/>
            <w:vAlign w:val="center"/>
          </w:tcPr>
          <w:p w:rsidR="00200B2B" w:rsidRDefault="00200B2B">
            <w:pPr>
              <w:spacing w:line="300" w:lineRule="exact"/>
              <w:rPr>
                <w:rFonts w:ascii="仿宋_GB2312" w:eastAsia="仿宋_GB2312"/>
                <w:bCs/>
                <w:sz w:val="24"/>
              </w:rPr>
            </w:pPr>
          </w:p>
        </w:tc>
      </w:tr>
      <w:tr w:rsidR="00200B2B">
        <w:trPr>
          <w:cantSplit/>
          <w:trHeight w:hRule="exact" w:val="697"/>
          <w:jc w:val="center"/>
        </w:trPr>
        <w:tc>
          <w:tcPr>
            <w:tcW w:w="1288" w:type="dxa"/>
            <w:vAlign w:val="center"/>
          </w:tcPr>
          <w:p w:rsidR="00200B2B" w:rsidRDefault="003F1A5D">
            <w:pPr>
              <w:spacing w:line="300" w:lineRule="exact"/>
              <w:jc w:val="center"/>
              <w:rPr>
                <w:rFonts w:ascii="仿宋_GB2312" w:eastAsia="仿宋_GB2312"/>
                <w:bCs/>
                <w:sz w:val="28"/>
              </w:rPr>
            </w:pPr>
            <w:r>
              <w:rPr>
                <w:rFonts w:ascii="仿宋_GB2312" w:eastAsia="仿宋_GB2312" w:hint="eastAsia"/>
                <w:bCs/>
                <w:sz w:val="28"/>
              </w:rPr>
              <w:t>在职教育学历学位</w:t>
            </w:r>
          </w:p>
          <w:p w:rsidR="00200B2B" w:rsidRDefault="00200B2B">
            <w:pPr>
              <w:spacing w:line="300" w:lineRule="exact"/>
              <w:jc w:val="center"/>
              <w:rPr>
                <w:rFonts w:ascii="仿宋_GB2312" w:eastAsia="仿宋_GB2312"/>
                <w:bCs/>
                <w:sz w:val="28"/>
              </w:rPr>
            </w:pPr>
          </w:p>
        </w:tc>
        <w:tc>
          <w:tcPr>
            <w:tcW w:w="1500" w:type="dxa"/>
            <w:gridSpan w:val="2"/>
            <w:vAlign w:val="center"/>
          </w:tcPr>
          <w:p w:rsidR="00200B2B" w:rsidRDefault="00200B2B">
            <w:pPr>
              <w:spacing w:line="300" w:lineRule="exact"/>
              <w:jc w:val="center"/>
              <w:rPr>
                <w:rFonts w:ascii="仿宋_GB2312" w:eastAsia="仿宋_GB2312"/>
                <w:bCs/>
                <w:sz w:val="28"/>
              </w:rPr>
            </w:pPr>
          </w:p>
        </w:tc>
        <w:tc>
          <w:tcPr>
            <w:tcW w:w="1254" w:type="dxa"/>
            <w:gridSpan w:val="3"/>
            <w:vAlign w:val="center"/>
          </w:tcPr>
          <w:p w:rsidR="00200B2B" w:rsidRDefault="003F1A5D">
            <w:pPr>
              <w:spacing w:line="300" w:lineRule="exact"/>
              <w:jc w:val="center"/>
              <w:rPr>
                <w:rFonts w:ascii="仿宋_GB2312" w:eastAsia="仿宋_GB2312"/>
                <w:bCs/>
                <w:sz w:val="28"/>
              </w:rPr>
            </w:pPr>
            <w:r>
              <w:rPr>
                <w:rFonts w:ascii="仿宋_GB2312" w:eastAsia="仿宋_GB2312" w:hint="eastAsia"/>
                <w:bCs/>
                <w:sz w:val="28"/>
              </w:rPr>
              <w:t>毕业时间</w:t>
            </w:r>
          </w:p>
        </w:tc>
        <w:tc>
          <w:tcPr>
            <w:tcW w:w="1266" w:type="dxa"/>
            <w:gridSpan w:val="2"/>
            <w:vAlign w:val="center"/>
          </w:tcPr>
          <w:p w:rsidR="00200B2B" w:rsidRDefault="00200B2B">
            <w:pPr>
              <w:spacing w:line="300" w:lineRule="exact"/>
              <w:jc w:val="center"/>
              <w:rPr>
                <w:rFonts w:ascii="仿宋_GB2312" w:eastAsia="仿宋_GB2312"/>
                <w:bCs/>
                <w:sz w:val="28"/>
              </w:rPr>
            </w:pPr>
          </w:p>
        </w:tc>
        <w:tc>
          <w:tcPr>
            <w:tcW w:w="1260" w:type="dxa"/>
            <w:gridSpan w:val="2"/>
            <w:vAlign w:val="center"/>
          </w:tcPr>
          <w:p w:rsidR="00200B2B" w:rsidRDefault="003F1A5D">
            <w:pPr>
              <w:spacing w:line="300" w:lineRule="exact"/>
              <w:jc w:val="center"/>
              <w:rPr>
                <w:rFonts w:ascii="仿宋_GB2312" w:eastAsia="仿宋_GB2312"/>
                <w:bCs/>
                <w:sz w:val="28"/>
              </w:rPr>
            </w:pPr>
            <w:r>
              <w:rPr>
                <w:rFonts w:ascii="仿宋_GB2312" w:eastAsia="仿宋_GB2312" w:hint="eastAsia"/>
                <w:bCs/>
                <w:sz w:val="28"/>
              </w:rPr>
              <w:t>毕业院校及专业</w:t>
            </w:r>
          </w:p>
        </w:tc>
        <w:tc>
          <w:tcPr>
            <w:tcW w:w="2966" w:type="dxa"/>
            <w:gridSpan w:val="3"/>
            <w:vAlign w:val="center"/>
          </w:tcPr>
          <w:p w:rsidR="00200B2B" w:rsidRDefault="00200B2B">
            <w:pPr>
              <w:spacing w:line="300" w:lineRule="exact"/>
              <w:rPr>
                <w:rFonts w:ascii="仿宋_GB2312" w:eastAsia="仿宋_GB2312"/>
                <w:bCs/>
                <w:sz w:val="24"/>
              </w:rPr>
            </w:pPr>
          </w:p>
        </w:tc>
      </w:tr>
      <w:tr w:rsidR="00200B2B">
        <w:trPr>
          <w:cantSplit/>
          <w:trHeight w:hRule="exact" w:val="429"/>
          <w:jc w:val="center"/>
        </w:trPr>
        <w:tc>
          <w:tcPr>
            <w:tcW w:w="1288" w:type="dxa"/>
            <w:vMerge w:val="restart"/>
            <w:vAlign w:val="center"/>
          </w:tcPr>
          <w:p w:rsidR="00200B2B" w:rsidRDefault="003F1A5D">
            <w:pPr>
              <w:spacing w:line="300" w:lineRule="exact"/>
              <w:jc w:val="center"/>
              <w:rPr>
                <w:rFonts w:ascii="仿宋_GB2312" w:eastAsia="仿宋_GB2312"/>
                <w:bCs/>
                <w:sz w:val="28"/>
              </w:rPr>
            </w:pPr>
            <w:r>
              <w:rPr>
                <w:rFonts w:ascii="仿宋_GB2312" w:eastAsia="仿宋_GB2312" w:hint="eastAsia"/>
                <w:bCs/>
                <w:sz w:val="28"/>
              </w:rPr>
              <w:t>专业技术职务资格</w:t>
            </w:r>
          </w:p>
        </w:tc>
        <w:tc>
          <w:tcPr>
            <w:tcW w:w="1500" w:type="dxa"/>
            <w:gridSpan w:val="2"/>
            <w:vMerge w:val="restart"/>
            <w:vAlign w:val="center"/>
          </w:tcPr>
          <w:p w:rsidR="00200B2B" w:rsidRDefault="00200B2B">
            <w:pPr>
              <w:spacing w:line="300" w:lineRule="exact"/>
              <w:jc w:val="center"/>
              <w:rPr>
                <w:rFonts w:ascii="仿宋_GB2312" w:eastAsia="仿宋_GB2312"/>
                <w:bCs/>
                <w:sz w:val="28"/>
              </w:rPr>
            </w:pPr>
          </w:p>
        </w:tc>
        <w:tc>
          <w:tcPr>
            <w:tcW w:w="1254" w:type="dxa"/>
            <w:gridSpan w:val="3"/>
            <w:vMerge w:val="restart"/>
            <w:vAlign w:val="center"/>
          </w:tcPr>
          <w:p w:rsidR="00200B2B" w:rsidRDefault="003F1A5D">
            <w:pPr>
              <w:spacing w:line="300" w:lineRule="exact"/>
              <w:jc w:val="center"/>
              <w:rPr>
                <w:rFonts w:ascii="仿宋_GB2312" w:eastAsia="仿宋_GB2312"/>
                <w:bCs/>
                <w:sz w:val="28"/>
              </w:rPr>
            </w:pPr>
            <w:r>
              <w:rPr>
                <w:rFonts w:ascii="仿宋_GB2312" w:eastAsia="仿宋_GB2312" w:hint="eastAsia"/>
                <w:bCs/>
                <w:sz w:val="28"/>
              </w:rPr>
              <w:t>取得任职资格时间</w:t>
            </w:r>
          </w:p>
        </w:tc>
        <w:tc>
          <w:tcPr>
            <w:tcW w:w="1266" w:type="dxa"/>
            <w:gridSpan w:val="2"/>
            <w:vMerge w:val="restart"/>
            <w:vAlign w:val="center"/>
          </w:tcPr>
          <w:p w:rsidR="00200B2B" w:rsidRDefault="00200B2B">
            <w:pPr>
              <w:spacing w:line="300" w:lineRule="exact"/>
              <w:jc w:val="center"/>
              <w:rPr>
                <w:rFonts w:ascii="仿宋_GB2312" w:eastAsia="仿宋_GB2312"/>
                <w:bCs/>
                <w:sz w:val="28"/>
              </w:rPr>
            </w:pPr>
          </w:p>
        </w:tc>
        <w:tc>
          <w:tcPr>
            <w:tcW w:w="1260" w:type="dxa"/>
            <w:gridSpan w:val="2"/>
            <w:vMerge w:val="restart"/>
            <w:vAlign w:val="center"/>
          </w:tcPr>
          <w:p w:rsidR="00200B2B" w:rsidRDefault="003F1A5D">
            <w:pPr>
              <w:spacing w:line="300" w:lineRule="exact"/>
              <w:jc w:val="center"/>
              <w:rPr>
                <w:rFonts w:ascii="仿宋_GB2312" w:eastAsia="仿宋_GB2312"/>
                <w:bCs/>
                <w:sz w:val="28"/>
              </w:rPr>
            </w:pPr>
            <w:r>
              <w:rPr>
                <w:rFonts w:ascii="仿宋_GB2312" w:eastAsia="仿宋_GB2312" w:hint="eastAsia"/>
                <w:bCs/>
                <w:sz w:val="28"/>
              </w:rPr>
              <w:t>本人联系方</w:t>
            </w:r>
            <w:r>
              <w:rPr>
                <w:rFonts w:ascii="仿宋_GB2312" w:eastAsia="仿宋_GB2312" w:hint="eastAsia"/>
                <w:bCs/>
                <w:sz w:val="28"/>
              </w:rPr>
              <w:t xml:space="preserve"> </w:t>
            </w:r>
            <w:r>
              <w:rPr>
                <w:rFonts w:ascii="仿宋_GB2312" w:eastAsia="仿宋_GB2312" w:hint="eastAsia"/>
                <w:bCs/>
                <w:sz w:val="28"/>
              </w:rPr>
              <w:t>式</w:t>
            </w:r>
          </w:p>
        </w:tc>
        <w:tc>
          <w:tcPr>
            <w:tcW w:w="886" w:type="dxa"/>
            <w:vAlign w:val="center"/>
          </w:tcPr>
          <w:p w:rsidR="00200B2B" w:rsidRDefault="003F1A5D">
            <w:pPr>
              <w:spacing w:line="300" w:lineRule="exact"/>
              <w:jc w:val="center"/>
              <w:rPr>
                <w:rFonts w:ascii="仿宋_GB2312" w:eastAsia="仿宋_GB2312"/>
                <w:bCs/>
                <w:sz w:val="24"/>
              </w:rPr>
            </w:pPr>
            <w:r>
              <w:rPr>
                <w:rFonts w:ascii="仿宋_GB2312" w:eastAsia="仿宋_GB2312" w:hint="eastAsia"/>
                <w:bCs/>
                <w:sz w:val="24"/>
              </w:rPr>
              <w:t>手机</w:t>
            </w:r>
          </w:p>
        </w:tc>
        <w:tc>
          <w:tcPr>
            <w:tcW w:w="2080" w:type="dxa"/>
            <w:gridSpan w:val="2"/>
            <w:vAlign w:val="center"/>
          </w:tcPr>
          <w:p w:rsidR="00200B2B" w:rsidRDefault="00200B2B">
            <w:pPr>
              <w:spacing w:line="300" w:lineRule="exact"/>
              <w:rPr>
                <w:rFonts w:ascii="仿宋_GB2312" w:eastAsia="仿宋_GB2312"/>
                <w:bCs/>
                <w:sz w:val="24"/>
              </w:rPr>
            </w:pPr>
          </w:p>
        </w:tc>
      </w:tr>
      <w:tr w:rsidR="00200B2B">
        <w:trPr>
          <w:cantSplit/>
          <w:trHeight w:hRule="exact" w:val="474"/>
          <w:jc w:val="center"/>
        </w:trPr>
        <w:tc>
          <w:tcPr>
            <w:tcW w:w="1288" w:type="dxa"/>
            <w:vMerge/>
            <w:vAlign w:val="center"/>
          </w:tcPr>
          <w:p w:rsidR="00200B2B" w:rsidRDefault="00200B2B">
            <w:pPr>
              <w:spacing w:line="300" w:lineRule="exact"/>
              <w:jc w:val="center"/>
              <w:rPr>
                <w:rFonts w:ascii="仿宋_GB2312" w:eastAsia="仿宋_GB2312"/>
                <w:bCs/>
                <w:sz w:val="28"/>
              </w:rPr>
            </w:pPr>
          </w:p>
        </w:tc>
        <w:tc>
          <w:tcPr>
            <w:tcW w:w="1500" w:type="dxa"/>
            <w:gridSpan w:val="2"/>
            <w:vMerge/>
            <w:vAlign w:val="center"/>
          </w:tcPr>
          <w:p w:rsidR="00200B2B" w:rsidRDefault="00200B2B">
            <w:pPr>
              <w:spacing w:line="300" w:lineRule="exact"/>
              <w:jc w:val="center"/>
              <w:rPr>
                <w:rFonts w:ascii="仿宋_GB2312" w:eastAsia="仿宋_GB2312"/>
                <w:bCs/>
                <w:sz w:val="28"/>
              </w:rPr>
            </w:pPr>
          </w:p>
        </w:tc>
        <w:tc>
          <w:tcPr>
            <w:tcW w:w="1254" w:type="dxa"/>
            <w:gridSpan w:val="3"/>
            <w:vMerge/>
            <w:vAlign w:val="center"/>
          </w:tcPr>
          <w:p w:rsidR="00200B2B" w:rsidRDefault="00200B2B">
            <w:pPr>
              <w:spacing w:line="300" w:lineRule="exact"/>
              <w:jc w:val="center"/>
              <w:rPr>
                <w:rFonts w:ascii="仿宋_GB2312" w:eastAsia="仿宋_GB2312"/>
                <w:bCs/>
                <w:sz w:val="28"/>
              </w:rPr>
            </w:pPr>
          </w:p>
        </w:tc>
        <w:tc>
          <w:tcPr>
            <w:tcW w:w="1266" w:type="dxa"/>
            <w:gridSpan w:val="2"/>
            <w:vMerge/>
            <w:vAlign w:val="center"/>
          </w:tcPr>
          <w:p w:rsidR="00200B2B" w:rsidRDefault="00200B2B">
            <w:pPr>
              <w:spacing w:line="300" w:lineRule="exact"/>
              <w:jc w:val="center"/>
              <w:rPr>
                <w:rFonts w:ascii="仿宋_GB2312" w:eastAsia="仿宋_GB2312"/>
                <w:bCs/>
                <w:sz w:val="28"/>
              </w:rPr>
            </w:pPr>
          </w:p>
        </w:tc>
        <w:tc>
          <w:tcPr>
            <w:tcW w:w="1260" w:type="dxa"/>
            <w:gridSpan w:val="2"/>
            <w:vMerge/>
            <w:vAlign w:val="center"/>
          </w:tcPr>
          <w:p w:rsidR="00200B2B" w:rsidRDefault="00200B2B">
            <w:pPr>
              <w:spacing w:line="300" w:lineRule="exact"/>
              <w:jc w:val="center"/>
              <w:rPr>
                <w:rFonts w:ascii="仿宋_GB2312" w:eastAsia="仿宋_GB2312"/>
                <w:bCs/>
                <w:sz w:val="28"/>
              </w:rPr>
            </w:pPr>
          </w:p>
        </w:tc>
        <w:tc>
          <w:tcPr>
            <w:tcW w:w="886" w:type="dxa"/>
            <w:vAlign w:val="center"/>
          </w:tcPr>
          <w:p w:rsidR="00200B2B" w:rsidRDefault="003F1A5D">
            <w:pPr>
              <w:spacing w:line="300" w:lineRule="exact"/>
              <w:jc w:val="center"/>
              <w:rPr>
                <w:rFonts w:ascii="仿宋_GB2312" w:eastAsia="仿宋_GB2312"/>
                <w:bCs/>
                <w:szCs w:val="21"/>
              </w:rPr>
            </w:pPr>
            <w:r>
              <w:rPr>
                <w:rFonts w:ascii="仿宋_GB2312" w:eastAsia="仿宋_GB2312" w:hint="eastAsia"/>
                <w:bCs/>
                <w:szCs w:val="21"/>
              </w:rPr>
              <w:t>应急电话</w:t>
            </w:r>
          </w:p>
        </w:tc>
        <w:tc>
          <w:tcPr>
            <w:tcW w:w="2080" w:type="dxa"/>
            <w:gridSpan w:val="2"/>
            <w:vAlign w:val="center"/>
          </w:tcPr>
          <w:p w:rsidR="00200B2B" w:rsidRDefault="00200B2B">
            <w:pPr>
              <w:spacing w:line="300" w:lineRule="exact"/>
              <w:rPr>
                <w:rFonts w:ascii="仿宋_GB2312" w:eastAsia="仿宋_GB2312"/>
                <w:bCs/>
                <w:sz w:val="24"/>
              </w:rPr>
            </w:pPr>
          </w:p>
        </w:tc>
      </w:tr>
      <w:tr w:rsidR="00200B2B">
        <w:trPr>
          <w:cantSplit/>
          <w:trHeight w:hRule="exact" w:val="766"/>
          <w:jc w:val="center"/>
        </w:trPr>
        <w:tc>
          <w:tcPr>
            <w:tcW w:w="3328" w:type="dxa"/>
            <w:gridSpan w:val="4"/>
            <w:vAlign w:val="center"/>
          </w:tcPr>
          <w:p w:rsidR="00200B2B" w:rsidRDefault="003F1A5D">
            <w:pPr>
              <w:spacing w:line="300" w:lineRule="exact"/>
              <w:jc w:val="center"/>
              <w:rPr>
                <w:rFonts w:ascii="仿宋_GB2312" w:eastAsia="仿宋_GB2312"/>
                <w:bCs/>
                <w:sz w:val="28"/>
              </w:rPr>
            </w:pPr>
            <w:r>
              <w:rPr>
                <w:rFonts w:ascii="仿宋_GB2312" w:eastAsia="仿宋_GB2312" w:hint="eastAsia"/>
                <w:bCs/>
                <w:sz w:val="28"/>
              </w:rPr>
              <w:t>所在工作单位</w:t>
            </w:r>
          </w:p>
          <w:p w:rsidR="00200B2B" w:rsidRDefault="003F1A5D">
            <w:pPr>
              <w:spacing w:line="300" w:lineRule="exact"/>
              <w:jc w:val="center"/>
              <w:rPr>
                <w:rFonts w:ascii="仿宋_GB2312" w:eastAsia="仿宋_GB2312"/>
                <w:bCs/>
                <w:sz w:val="24"/>
              </w:rPr>
            </w:pPr>
            <w:r>
              <w:rPr>
                <w:rFonts w:ascii="仿宋_GB2312" w:eastAsia="仿宋_GB2312" w:hint="eastAsia"/>
                <w:bCs/>
                <w:szCs w:val="21"/>
              </w:rPr>
              <w:t>（此栏必填，无工作单位的填无）</w:t>
            </w:r>
          </w:p>
        </w:tc>
        <w:tc>
          <w:tcPr>
            <w:tcW w:w="6206" w:type="dxa"/>
            <w:gridSpan w:val="9"/>
            <w:vAlign w:val="center"/>
          </w:tcPr>
          <w:p w:rsidR="00200B2B" w:rsidRDefault="00200B2B">
            <w:pPr>
              <w:spacing w:line="300" w:lineRule="exact"/>
              <w:jc w:val="center"/>
              <w:rPr>
                <w:rFonts w:ascii="仿宋_GB2312" w:eastAsia="仿宋_GB2312"/>
                <w:bCs/>
                <w:sz w:val="24"/>
              </w:rPr>
            </w:pPr>
          </w:p>
        </w:tc>
      </w:tr>
      <w:tr w:rsidR="00200B2B">
        <w:trPr>
          <w:cantSplit/>
          <w:trHeight w:hRule="exact" w:val="769"/>
          <w:jc w:val="center"/>
        </w:trPr>
        <w:tc>
          <w:tcPr>
            <w:tcW w:w="1288" w:type="dxa"/>
            <w:vAlign w:val="center"/>
          </w:tcPr>
          <w:p w:rsidR="00200B2B" w:rsidRDefault="003F1A5D">
            <w:pPr>
              <w:spacing w:line="300" w:lineRule="exact"/>
              <w:jc w:val="center"/>
              <w:rPr>
                <w:rFonts w:ascii="仿宋_GB2312" w:eastAsia="仿宋_GB2312"/>
                <w:bCs/>
                <w:sz w:val="28"/>
              </w:rPr>
            </w:pPr>
            <w:r>
              <w:rPr>
                <w:rFonts w:ascii="仿宋_GB2312" w:eastAsia="仿宋_GB2312" w:hint="eastAsia"/>
                <w:bCs/>
                <w:sz w:val="24"/>
              </w:rPr>
              <w:t>应聘单位及岗位序号</w:t>
            </w:r>
          </w:p>
        </w:tc>
        <w:tc>
          <w:tcPr>
            <w:tcW w:w="8246" w:type="dxa"/>
            <w:gridSpan w:val="12"/>
            <w:vAlign w:val="center"/>
          </w:tcPr>
          <w:p w:rsidR="00200B2B" w:rsidRDefault="00200B2B">
            <w:pPr>
              <w:spacing w:line="300" w:lineRule="exact"/>
              <w:jc w:val="center"/>
              <w:rPr>
                <w:rFonts w:ascii="仿宋_GB2312" w:eastAsia="仿宋_GB2312"/>
                <w:bCs/>
                <w:sz w:val="24"/>
              </w:rPr>
            </w:pPr>
          </w:p>
        </w:tc>
      </w:tr>
      <w:tr w:rsidR="00200B2B">
        <w:trPr>
          <w:cantSplit/>
          <w:trHeight w:val="995"/>
          <w:jc w:val="center"/>
        </w:trPr>
        <w:tc>
          <w:tcPr>
            <w:tcW w:w="1288" w:type="dxa"/>
            <w:vAlign w:val="center"/>
          </w:tcPr>
          <w:p w:rsidR="00200B2B" w:rsidRDefault="003F1A5D">
            <w:pPr>
              <w:spacing w:line="300" w:lineRule="exact"/>
              <w:jc w:val="center"/>
              <w:rPr>
                <w:rFonts w:ascii="仿宋_GB2312" w:eastAsia="仿宋_GB2312"/>
                <w:bCs/>
                <w:sz w:val="28"/>
              </w:rPr>
            </w:pPr>
            <w:r>
              <w:rPr>
                <w:rFonts w:ascii="仿宋_GB2312" w:eastAsia="仿宋_GB2312" w:hint="eastAsia"/>
                <w:bCs/>
                <w:sz w:val="28"/>
              </w:rPr>
              <w:t>学</w:t>
            </w:r>
            <w:r>
              <w:rPr>
                <w:rFonts w:ascii="仿宋_GB2312" w:eastAsia="仿宋_GB2312" w:hint="eastAsia"/>
                <w:bCs/>
                <w:sz w:val="28"/>
              </w:rPr>
              <w:t xml:space="preserve"> </w:t>
            </w:r>
            <w:r>
              <w:rPr>
                <w:rFonts w:ascii="仿宋_GB2312" w:eastAsia="仿宋_GB2312" w:hint="eastAsia"/>
                <w:bCs/>
                <w:sz w:val="28"/>
              </w:rPr>
              <w:t>习</w:t>
            </w:r>
          </w:p>
          <w:p w:rsidR="00200B2B" w:rsidRDefault="003F1A5D">
            <w:pPr>
              <w:spacing w:line="300" w:lineRule="exact"/>
              <w:jc w:val="center"/>
              <w:rPr>
                <w:rFonts w:ascii="仿宋_GB2312" w:eastAsia="仿宋_GB2312"/>
                <w:bCs/>
                <w:sz w:val="28"/>
              </w:rPr>
            </w:pPr>
            <w:r>
              <w:rPr>
                <w:rFonts w:ascii="仿宋_GB2312" w:eastAsia="仿宋_GB2312" w:hint="eastAsia"/>
                <w:bCs/>
                <w:sz w:val="28"/>
              </w:rPr>
              <w:t>简</w:t>
            </w:r>
            <w:r>
              <w:rPr>
                <w:rFonts w:ascii="仿宋_GB2312" w:eastAsia="仿宋_GB2312" w:hint="eastAsia"/>
                <w:bCs/>
                <w:sz w:val="28"/>
              </w:rPr>
              <w:t xml:space="preserve"> </w:t>
            </w:r>
            <w:r>
              <w:rPr>
                <w:rFonts w:ascii="仿宋_GB2312" w:eastAsia="仿宋_GB2312" w:hint="eastAsia"/>
                <w:bCs/>
                <w:sz w:val="28"/>
              </w:rPr>
              <w:t>历</w:t>
            </w:r>
          </w:p>
        </w:tc>
        <w:tc>
          <w:tcPr>
            <w:tcW w:w="8246" w:type="dxa"/>
            <w:gridSpan w:val="12"/>
            <w:vAlign w:val="center"/>
          </w:tcPr>
          <w:p w:rsidR="00200B2B" w:rsidRDefault="00200B2B">
            <w:pPr>
              <w:spacing w:line="300" w:lineRule="exact"/>
              <w:rPr>
                <w:rFonts w:ascii="仿宋_GB2312" w:eastAsia="仿宋_GB2312"/>
                <w:bCs/>
                <w:sz w:val="24"/>
              </w:rPr>
            </w:pPr>
          </w:p>
          <w:p w:rsidR="00200B2B" w:rsidRDefault="00200B2B">
            <w:pPr>
              <w:spacing w:line="300" w:lineRule="exact"/>
              <w:rPr>
                <w:rFonts w:ascii="仿宋_GB2312" w:eastAsia="仿宋_GB2312"/>
                <w:bCs/>
                <w:sz w:val="24"/>
              </w:rPr>
            </w:pPr>
          </w:p>
          <w:p w:rsidR="00200B2B" w:rsidRDefault="00200B2B">
            <w:pPr>
              <w:spacing w:line="300" w:lineRule="exact"/>
              <w:rPr>
                <w:rFonts w:ascii="仿宋_GB2312" w:eastAsia="仿宋_GB2312"/>
                <w:bCs/>
                <w:sz w:val="24"/>
              </w:rPr>
            </w:pPr>
          </w:p>
        </w:tc>
      </w:tr>
      <w:tr w:rsidR="00200B2B">
        <w:trPr>
          <w:cantSplit/>
          <w:trHeight w:val="1123"/>
          <w:jc w:val="center"/>
        </w:trPr>
        <w:tc>
          <w:tcPr>
            <w:tcW w:w="1288" w:type="dxa"/>
            <w:vAlign w:val="center"/>
          </w:tcPr>
          <w:p w:rsidR="00200B2B" w:rsidRDefault="003F1A5D">
            <w:pPr>
              <w:spacing w:line="460" w:lineRule="exact"/>
              <w:jc w:val="center"/>
              <w:rPr>
                <w:rFonts w:ascii="仿宋_GB2312" w:eastAsia="仿宋_GB2312"/>
                <w:bCs/>
                <w:sz w:val="28"/>
              </w:rPr>
            </w:pPr>
            <w:r>
              <w:rPr>
                <w:rFonts w:ascii="仿宋_GB2312" w:eastAsia="仿宋_GB2312" w:hint="eastAsia"/>
                <w:bCs/>
                <w:sz w:val="28"/>
              </w:rPr>
              <w:t>工</w:t>
            </w:r>
            <w:r>
              <w:rPr>
                <w:rFonts w:ascii="仿宋_GB2312" w:eastAsia="仿宋_GB2312" w:hint="eastAsia"/>
                <w:bCs/>
                <w:sz w:val="28"/>
              </w:rPr>
              <w:t xml:space="preserve"> </w:t>
            </w:r>
            <w:r>
              <w:rPr>
                <w:rFonts w:ascii="仿宋_GB2312" w:eastAsia="仿宋_GB2312" w:hint="eastAsia"/>
                <w:bCs/>
                <w:sz w:val="28"/>
              </w:rPr>
              <w:t>作</w:t>
            </w:r>
          </w:p>
          <w:p w:rsidR="00200B2B" w:rsidRDefault="003F1A5D">
            <w:pPr>
              <w:spacing w:line="300" w:lineRule="exact"/>
              <w:jc w:val="center"/>
              <w:rPr>
                <w:rFonts w:ascii="仿宋_GB2312" w:eastAsia="仿宋_GB2312"/>
                <w:bCs/>
                <w:sz w:val="28"/>
              </w:rPr>
            </w:pPr>
            <w:r>
              <w:rPr>
                <w:rFonts w:ascii="仿宋_GB2312" w:eastAsia="仿宋_GB2312" w:hint="eastAsia"/>
                <w:bCs/>
                <w:sz w:val="28"/>
              </w:rPr>
              <w:t>简</w:t>
            </w:r>
            <w:r>
              <w:rPr>
                <w:rFonts w:ascii="仿宋_GB2312" w:eastAsia="仿宋_GB2312" w:hint="eastAsia"/>
                <w:bCs/>
                <w:sz w:val="28"/>
              </w:rPr>
              <w:t xml:space="preserve"> </w:t>
            </w:r>
            <w:r>
              <w:rPr>
                <w:rFonts w:ascii="仿宋_GB2312" w:eastAsia="仿宋_GB2312" w:hint="eastAsia"/>
                <w:bCs/>
                <w:sz w:val="28"/>
              </w:rPr>
              <w:t>历</w:t>
            </w:r>
          </w:p>
        </w:tc>
        <w:tc>
          <w:tcPr>
            <w:tcW w:w="8246" w:type="dxa"/>
            <w:gridSpan w:val="12"/>
            <w:vAlign w:val="center"/>
          </w:tcPr>
          <w:p w:rsidR="00200B2B" w:rsidRDefault="00200B2B">
            <w:pPr>
              <w:spacing w:line="300" w:lineRule="exact"/>
              <w:rPr>
                <w:rFonts w:ascii="仿宋_GB2312" w:eastAsia="仿宋_GB2312"/>
                <w:bCs/>
                <w:sz w:val="24"/>
              </w:rPr>
            </w:pPr>
          </w:p>
          <w:p w:rsidR="00200B2B" w:rsidRDefault="00200B2B">
            <w:pPr>
              <w:spacing w:line="300" w:lineRule="exact"/>
              <w:rPr>
                <w:rFonts w:ascii="仿宋_GB2312" w:eastAsia="仿宋_GB2312"/>
                <w:bCs/>
                <w:sz w:val="24"/>
              </w:rPr>
            </w:pPr>
          </w:p>
          <w:p w:rsidR="00200B2B" w:rsidRDefault="00200B2B">
            <w:pPr>
              <w:spacing w:line="300" w:lineRule="exact"/>
              <w:rPr>
                <w:rFonts w:ascii="仿宋_GB2312" w:eastAsia="仿宋_GB2312"/>
                <w:bCs/>
                <w:sz w:val="24"/>
              </w:rPr>
            </w:pPr>
          </w:p>
        </w:tc>
      </w:tr>
      <w:tr w:rsidR="00200B2B">
        <w:trPr>
          <w:cantSplit/>
          <w:trHeight w:val="674"/>
          <w:jc w:val="center"/>
        </w:trPr>
        <w:tc>
          <w:tcPr>
            <w:tcW w:w="1288" w:type="dxa"/>
            <w:vMerge w:val="restart"/>
            <w:vAlign w:val="center"/>
          </w:tcPr>
          <w:p w:rsidR="00200B2B" w:rsidRDefault="003F1A5D">
            <w:pPr>
              <w:spacing w:line="300" w:lineRule="exact"/>
              <w:jc w:val="center"/>
              <w:rPr>
                <w:rFonts w:ascii="仿宋_GB2312" w:eastAsia="仿宋_GB2312"/>
                <w:bCs/>
                <w:sz w:val="28"/>
              </w:rPr>
            </w:pPr>
            <w:r>
              <w:rPr>
                <w:rFonts w:ascii="仿宋_GB2312" w:eastAsia="仿宋_GB2312" w:hint="eastAsia"/>
                <w:bCs/>
                <w:sz w:val="28"/>
              </w:rPr>
              <w:t>家庭</w:t>
            </w:r>
          </w:p>
          <w:p w:rsidR="00200B2B" w:rsidRDefault="003F1A5D">
            <w:pPr>
              <w:spacing w:line="300" w:lineRule="exact"/>
              <w:jc w:val="center"/>
              <w:rPr>
                <w:rFonts w:ascii="仿宋_GB2312" w:eastAsia="仿宋_GB2312"/>
                <w:bCs/>
                <w:sz w:val="28"/>
              </w:rPr>
            </w:pPr>
            <w:r>
              <w:rPr>
                <w:rFonts w:ascii="仿宋_GB2312" w:eastAsia="仿宋_GB2312" w:hint="eastAsia"/>
                <w:bCs/>
                <w:sz w:val="28"/>
              </w:rPr>
              <w:t>主要</w:t>
            </w:r>
          </w:p>
          <w:p w:rsidR="00200B2B" w:rsidRDefault="003F1A5D">
            <w:pPr>
              <w:spacing w:line="300" w:lineRule="exact"/>
              <w:jc w:val="center"/>
              <w:rPr>
                <w:rFonts w:ascii="仿宋_GB2312" w:eastAsia="仿宋_GB2312"/>
                <w:bCs/>
                <w:sz w:val="28"/>
              </w:rPr>
            </w:pPr>
            <w:r>
              <w:rPr>
                <w:rFonts w:ascii="仿宋_GB2312" w:eastAsia="仿宋_GB2312" w:hint="eastAsia"/>
                <w:bCs/>
                <w:sz w:val="28"/>
              </w:rPr>
              <w:t>成员</w:t>
            </w:r>
          </w:p>
        </w:tc>
        <w:tc>
          <w:tcPr>
            <w:tcW w:w="1260" w:type="dxa"/>
            <w:vAlign w:val="center"/>
          </w:tcPr>
          <w:p w:rsidR="00200B2B" w:rsidRDefault="003F1A5D">
            <w:pPr>
              <w:spacing w:line="460" w:lineRule="exact"/>
              <w:jc w:val="center"/>
              <w:rPr>
                <w:rFonts w:ascii="黑体" w:eastAsia="黑体" w:hAnsi="黑体"/>
                <w:bCs/>
                <w:sz w:val="28"/>
              </w:rPr>
            </w:pPr>
            <w:r>
              <w:rPr>
                <w:rFonts w:ascii="黑体" w:eastAsia="黑体" w:hAnsi="黑体" w:hint="eastAsia"/>
                <w:bCs/>
                <w:sz w:val="28"/>
              </w:rPr>
              <w:t>称谓</w:t>
            </w:r>
          </w:p>
        </w:tc>
        <w:tc>
          <w:tcPr>
            <w:tcW w:w="1155" w:type="dxa"/>
            <w:gridSpan w:val="3"/>
            <w:vAlign w:val="center"/>
          </w:tcPr>
          <w:p w:rsidR="00200B2B" w:rsidRDefault="003F1A5D">
            <w:pPr>
              <w:spacing w:line="460" w:lineRule="exact"/>
              <w:jc w:val="center"/>
              <w:rPr>
                <w:rFonts w:ascii="黑体" w:eastAsia="黑体" w:hAnsi="黑体"/>
                <w:bCs/>
                <w:sz w:val="28"/>
              </w:rPr>
            </w:pPr>
            <w:r>
              <w:rPr>
                <w:rFonts w:ascii="黑体" w:eastAsia="黑体" w:hAnsi="黑体" w:hint="eastAsia"/>
                <w:bCs/>
                <w:sz w:val="28"/>
              </w:rPr>
              <w:t>姓名</w:t>
            </w:r>
          </w:p>
        </w:tc>
        <w:tc>
          <w:tcPr>
            <w:tcW w:w="1050" w:type="dxa"/>
            <w:gridSpan w:val="2"/>
            <w:vAlign w:val="center"/>
          </w:tcPr>
          <w:p w:rsidR="00200B2B" w:rsidRDefault="003F1A5D">
            <w:pPr>
              <w:spacing w:line="460" w:lineRule="exact"/>
              <w:jc w:val="center"/>
              <w:rPr>
                <w:rFonts w:ascii="黑体" w:eastAsia="黑体" w:hAnsi="黑体"/>
                <w:bCs/>
                <w:sz w:val="28"/>
              </w:rPr>
            </w:pPr>
            <w:r>
              <w:rPr>
                <w:rFonts w:ascii="黑体" w:eastAsia="黑体" w:hAnsi="黑体" w:hint="eastAsia"/>
                <w:bCs/>
                <w:sz w:val="28"/>
              </w:rPr>
              <w:t>年龄</w:t>
            </w:r>
          </w:p>
        </w:tc>
        <w:tc>
          <w:tcPr>
            <w:tcW w:w="1155" w:type="dxa"/>
            <w:gridSpan w:val="2"/>
            <w:vAlign w:val="center"/>
          </w:tcPr>
          <w:p w:rsidR="00200B2B" w:rsidRDefault="003F1A5D">
            <w:pPr>
              <w:spacing w:line="300" w:lineRule="exact"/>
              <w:jc w:val="center"/>
              <w:rPr>
                <w:rFonts w:ascii="黑体" w:eastAsia="黑体" w:hAnsi="黑体"/>
                <w:bCs/>
                <w:sz w:val="28"/>
              </w:rPr>
            </w:pPr>
            <w:r>
              <w:rPr>
                <w:rFonts w:ascii="黑体" w:eastAsia="黑体" w:hAnsi="黑体" w:hint="eastAsia"/>
                <w:bCs/>
                <w:sz w:val="28"/>
              </w:rPr>
              <w:t>政治</w:t>
            </w:r>
          </w:p>
          <w:p w:rsidR="00200B2B" w:rsidRDefault="003F1A5D">
            <w:pPr>
              <w:spacing w:line="300" w:lineRule="exact"/>
              <w:jc w:val="center"/>
              <w:rPr>
                <w:rFonts w:ascii="黑体" w:eastAsia="黑体" w:hAnsi="黑体"/>
                <w:bCs/>
                <w:sz w:val="28"/>
              </w:rPr>
            </w:pPr>
            <w:r>
              <w:rPr>
                <w:rFonts w:ascii="黑体" w:eastAsia="黑体" w:hAnsi="黑体" w:hint="eastAsia"/>
                <w:bCs/>
                <w:sz w:val="28"/>
              </w:rPr>
              <w:t>面貌</w:t>
            </w:r>
          </w:p>
        </w:tc>
        <w:tc>
          <w:tcPr>
            <w:tcW w:w="3626" w:type="dxa"/>
            <w:gridSpan w:val="4"/>
            <w:vAlign w:val="center"/>
          </w:tcPr>
          <w:p w:rsidR="00200B2B" w:rsidRDefault="003F1A5D">
            <w:pPr>
              <w:spacing w:line="460" w:lineRule="exact"/>
              <w:jc w:val="center"/>
              <w:rPr>
                <w:rFonts w:ascii="黑体" w:eastAsia="黑体" w:hAnsi="黑体"/>
                <w:bCs/>
                <w:sz w:val="28"/>
              </w:rPr>
            </w:pPr>
            <w:r>
              <w:rPr>
                <w:rFonts w:ascii="黑体" w:eastAsia="黑体" w:hAnsi="黑体" w:hint="eastAsia"/>
                <w:bCs/>
                <w:sz w:val="28"/>
              </w:rPr>
              <w:t>工作单位及职务</w:t>
            </w:r>
          </w:p>
        </w:tc>
      </w:tr>
      <w:tr w:rsidR="00200B2B">
        <w:trPr>
          <w:cantSplit/>
          <w:trHeight w:hRule="exact" w:val="505"/>
          <w:jc w:val="center"/>
        </w:trPr>
        <w:tc>
          <w:tcPr>
            <w:tcW w:w="1288" w:type="dxa"/>
            <w:vMerge/>
            <w:vAlign w:val="center"/>
          </w:tcPr>
          <w:p w:rsidR="00200B2B" w:rsidRDefault="00200B2B">
            <w:pPr>
              <w:spacing w:line="300" w:lineRule="exact"/>
              <w:jc w:val="center"/>
              <w:rPr>
                <w:rFonts w:ascii="仿宋_GB2312" w:eastAsia="仿宋_GB2312"/>
                <w:bCs/>
                <w:sz w:val="28"/>
              </w:rPr>
            </w:pPr>
          </w:p>
        </w:tc>
        <w:tc>
          <w:tcPr>
            <w:tcW w:w="1260" w:type="dxa"/>
            <w:vAlign w:val="center"/>
          </w:tcPr>
          <w:p w:rsidR="00200B2B" w:rsidRDefault="00200B2B">
            <w:pPr>
              <w:spacing w:line="300" w:lineRule="exact"/>
              <w:jc w:val="center"/>
              <w:rPr>
                <w:rFonts w:ascii="仿宋_GB2312" w:eastAsia="仿宋_GB2312"/>
                <w:bCs/>
                <w:sz w:val="24"/>
              </w:rPr>
            </w:pPr>
          </w:p>
        </w:tc>
        <w:tc>
          <w:tcPr>
            <w:tcW w:w="1155" w:type="dxa"/>
            <w:gridSpan w:val="3"/>
            <w:vAlign w:val="center"/>
          </w:tcPr>
          <w:p w:rsidR="00200B2B" w:rsidRDefault="00200B2B">
            <w:pPr>
              <w:spacing w:line="300" w:lineRule="exact"/>
              <w:jc w:val="center"/>
              <w:rPr>
                <w:rFonts w:ascii="仿宋_GB2312" w:eastAsia="仿宋_GB2312"/>
                <w:bCs/>
                <w:sz w:val="24"/>
              </w:rPr>
            </w:pPr>
          </w:p>
        </w:tc>
        <w:tc>
          <w:tcPr>
            <w:tcW w:w="1050" w:type="dxa"/>
            <w:gridSpan w:val="2"/>
            <w:vAlign w:val="center"/>
          </w:tcPr>
          <w:p w:rsidR="00200B2B" w:rsidRDefault="00200B2B">
            <w:pPr>
              <w:spacing w:line="300" w:lineRule="exact"/>
              <w:jc w:val="center"/>
              <w:rPr>
                <w:rFonts w:ascii="仿宋_GB2312" w:eastAsia="仿宋_GB2312"/>
                <w:bCs/>
                <w:sz w:val="24"/>
              </w:rPr>
            </w:pPr>
          </w:p>
        </w:tc>
        <w:tc>
          <w:tcPr>
            <w:tcW w:w="1155" w:type="dxa"/>
            <w:gridSpan w:val="2"/>
            <w:vAlign w:val="center"/>
          </w:tcPr>
          <w:p w:rsidR="00200B2B" w:rsidRDefault="00200B2B">
            <w:pPr>
              <w:spacing w:line="300" w:lineRule="exact"/>
              <w:jc w:val="center"/>
              <w:rPr>
                <w:rFonts w:ascii="仿宋_GB2312" w:eastAsia="仿宋_GB2312"/>
                <w:bCs/>
                <w:sz w:val="24"/>
              </w:rPr>
            </w:pPr>
          </w:p>
        </w:tc>
        <w:tc>
          <w:tcPr>
            <w:tcW w:w="3626" w:type="dxa"/>
            <w:gridSpan w:val="4"/>
            <w:vAlign w:val="center"/>
          </w:tcPr>
          <w:p w:rsidR="00200B2B" w:rsidRDefault="00200B2B">
            <w:pPr>
              <w:spacing w:line="300" w:lineRule="exact"/>
              <w:jc w:val="center"/>
              <w:rPr>
                <w:rFonts w:ascii="仿宋_GB2312" w:eastAsia="仿宋_GB2312"/>
                <w:bCs/>
                <w:sz w:val="24"/>
              </w:rPr>
            </w:pPr>
          </w:p>
        </w:tc>
      </w:tr>
      <w:tr w:rsidR="00200B2B">
        <w:trPr>
          <w:cantSplit/>
          <w:trHeight w:hRule="exact" w:val="569"/>
          <w:jc w:val="center"/>
        </w:trPr>
        <w:tc>
          <w:tcPr>
            <w:tcW w:w="1288" w:type="dxa"/>
            <w:vMerge/>
            <w:vAlign w:val="center"/>
          </w:tcPr>
          <w:p w:rsidR="00200B2B" w:rsidRDefault="00200B2B">
            <w:pPr>
              <w:spacing w:line="300" w:lineRule="exact"/>
              <w:jc w:val="center"/>
              <w:rPr>
                <w:rFonts w:ascii="仿宋_GB2312" w:eastAsia="仿宋_GB2312"/>
                <w:bCs/>
                <w:sz w:val="28"/>
              </w:rPr>
            </w:pPr>
          </w:p>
        </w:tc>
        <w:tc>
          <w:tcPr>
            <w:tcW w:w="1260" w:type="dxa"/>
            <w:vAlign w:val="center"/>
          </w:tcPr>
          <w:p w:rsidR="00200B2B" w:rsidRDefault="00200B2B">
            <w:pPr>
              <w:spacing w:line="300" w:lineRule="exact"/>
              <w:jc w:val="center"/>
              <w:rPr>
                <w:rFonts w:ascii="仿宋_GB2312" w:eastAsia="仿宋_GB2312"/>
                <w:bCs/>
                <w:sz w:val="24"/>
              </w:rPr>
            </w:pPr>
          </w:p>
        </w:tc>
        <w:tc>
          <w:tcPr>
            <w:tcW w:w="1155" w:type="dxa"/>
            <w:gridSpan w:val="3"/>
            <w:vAlign w:val="center"/>
          </w:tcPr>
          <w:p w:rsidR="00200B2B" w:rsidRDefault="00200B2B">
            <w:pPr>
              <w:spacing w:line="300" w:lineRule="exact"/>
              <w:jc w:val="center"/>
              <w:rPr>
                <w:rFonts w:ascii="仿宋_GB2312" w:eastAsia="仿宋_GB2312"/>
                <w:bCs/>
                <w:sz w:val="24"/>
              </w:rPr>
            </w:pPr>
          </w:p>
        </w:tc>
        <w:tc>
          <w:tcPr>
            <w:tcW w:w="1050" w:type="dxa"/>
            <w:gridSpan w:val="2"/>
            <w:vAlign w:val="center"/>
          </w:tcPr>
          <w:p w:rsidR="00200B2B" w:rsidRDefault="00200B2B">
            <w:pPr>
              <w:spacing w:line="300" w:lineRule="exact"/>
              <w:jc w:val="center"/>
              <w:rPr>
                <w:rFonts w:ascii="仿宋_GB2312" w:eastAsia="仿宋_GB2312"/>
                <w:bCs/>
                <w:sz w:val="24"/>
              </w:rPr>
            </w:pPr>
          </w:p>
        </w:tc>
        <w:tc>
          <w:tcPr>
            <w:tcW w:w="1155" w:type="dxa"/>
            <w:gridSpan w:val="2"/>
            <w:vAlign w:val="center"/>
          </w:tcPr>
          <w:p w:rsidR="00200B2B" w:rsidRDefault="00200B2B">
            <w:pPr>
              <w:spacing w:line="300" w:lineRule="exact"/>
              <w:jc w:val="center"/>
              <w:rPr>
                <w:rFonts w:ascii="仿宋_GB2312" w:eastAsia="仿宋_GB2312"/>
                <w:bCs/>
                <w:sz w:val="24"/>
              </w:rPr>
            </w:pPr>
          </w:p>
        </w:tc>
        <w:tc>
          <w:tcPr>
            <w:tcW w:w="3626" w:type="dxa"/>
            <w:gridSpan w:val="4"/>
            <w:vAlign w:val="center"/>
          </w:tcPr>
          <w:p w:rsidR="00200B2B" w:rsidRDefault="00200B2B">
            <w:pPr>
              <w:spacing w:line="300" w:lineRule="exact"/>
              <w:jc w:val="center"/>
              <w:rPr>
                <w:rFonts w:ascii="仿宋_GB2312" w:eastAsia="仿宋_GB2312"/>
                <w:bCs/>
                <w:sz w:val="24"/>
              </w:rPr>
            </w:pPr>
          </w:p>
        </w:tc>
      </w:tr>
      <w:tr w:rsidR="00200B2B">
        <w:trPr>
          <w:cantSplit/>
          <w:trHeight w:hRule="exact" w:val="569"/>
          <w:jc w:val="center"/>
        </w:trPr>
        <w:tc>
          <w:tcPr>
            <w:tcW w:w="1288" w:type="dxa"/>
            <w:vMerge/>
            <w:vAlign w:val="center"/>
          </w:tcPr>
          <w:p w:rsidR="00200B2B" w:rsidRDefault="00200B2B">
            <w:pPr>
              <w:spacing w:line="300" w:lineRule="exact"/>
              <w:jc w:val="center"/>
              <w:rPr>
                <w:rFonts w:ascii="仿宋_GB2312" w:eastAsia="仿宋_GB2312"/>
                <w:bCs/>
                <w:sz w:val="28"/>
              </w:rPr>
            </w:pPr>
          </w:p>
        </w:tc>
        <w:tc>
          <w:tcPr>
            <w:tcW w:w="1260" w:type="dxa"/>
            <w:vAlign w:val="center"/>
          </w:tcPr>
          <w:p w:rsidR="00200B2B" w:rsidRDefault="00200B2B">
            <w:pPr>
              <w:spacing w:line="300" w:lineRule="exact"/>
              <w:jc w:val="center"/>
              <w:rPr>
                <w:rFonts w:ascii="仿宋_GB2312" w:eastAsia="仿宋_GB2312"/>
                <w:bCs/>
                <w:sz w:val="24"/>
              </w:rPr>
            </w:pPr>
          </w:p>
        </w:tc>
        <w:tc>
          <w:tcPr>
            <w:tcW w:w="1155" w:type="dxa"/>
            <w:gridSpan w:val="3"/>
            <w:vAlign w:val="center"/>
          </w:tcPr>
          <w:p w:rsidR="00200B2B" w:rsidRDefault="00200B2B">
            <w:pPr>
              <w:spacing w:line="300" w:lineRule="exact"/>
              <w:jc w:val="center"/>
              <w:rPr>
                <w:rFonts w:ascii="仿宋_GB2312" w:eastAsia="仿宋_GB2312"/>
                <w:bCs/>
                <w:sz w:val="24"/>
              </w:rPr>
            </w:pPr>
          </w:p>
        </w:tc>
        <w:tc>
          <w:tcPr>
            <w:tcW w:w="1050" w:type="dxa"/>
            <w:gridSpan w:val="2"/>
            <w:vAlign w:val="center"/>
          </w:tcPr>
          <w:p w:rsidR="00200B2B" w:rsidRDefault="00200B2B">
            <w:pPr>
              <w:spacing w:line="300" w:lineRule="exact"/>
              <w:jc w:val="center"/>
              <w:rPr>
                <w:rFonts w:ascii="仿宋_GB2312" w:eastAsia="仿宋_GB2312"/>
                <w:bCs/>
                <w:sz w:val="24"/>
              </w:rPr>
            </w:pPr>
          </w:p>
        </w:tc>
        <w:tc>
          <w:tcPr>
            <w:tcW w:w="1155" w:type="dxa"/>
            <w:gridSpan w:val="2"/>
            <w:vAlign w:val="center"/>
          </w:tcPr>
          <w:p w:rsidR="00200B2B" w:rsidRDefault="00200B2B">
            <w:pPr>
              <w:spacing w:line="300" w:lineRule="exact"/>
              <w:jc w:val="center"/>
              <w:rPr>
                <w:rFonts w:ascii="仿宋_GB2312" w:eastAsia="仿宋_GB2312"/>
                <w:bCs/>
                <w:sz w:val="24"/>
              </w:rPr>
            </w:pPr>
          </w:p>
        </w:tc>
        <w:tc>
          <w:tcPr>
            <w:tcW w:w="3626" w:type="dxa"/>
            <w:gridSpan w:val="4"/>
            <w:vAlign w:val="center"/>
          </w:tcPr>
          <w:p w:rsidR="00200B2B" w:rsidRDefault="00200B2B">
            <w:pPr>
              <w:spacing w:line="300" w:lineRule="exact"/>
              <w:jc w:val="center"/>
              <w:rPr>
                <w:rFonts w:ascii="仿宋_GB2312" w:eastAsia="仿宋_GB2312"/>
                <w:bCs/>
                <w:sz w:val="24"/>
              </w:rPr>
            </w:pPr>
          </w:p>
        </w:tc>
      </w:tr>
      <w:tr w:rsidR="00200B2B">
        <w:trPr>
          <w:cantSplit/>
          <w:trHeight w:hRule="exact" w:val="557"/>
          <w:jc w:val="center"/>
        </w:trPr>
        <w:tc>
          <w:tcPr>
            <w:tcW w:w="1288" w:type="dxa"/>
            <w:vMerge/>
            <w:vAlign w:val="center"/>
          </w:tcPr>
          <w:p w:rsidR="00200B2B" w:rsidRDefault="00200B2B">
            <w:pPr>
              <w:spacing w:line="300" w:lineRule="exact"/>
              <w:jc w:val="center"/>
              <w:rPr>
                <w:rFonts w:ascii="仿宋_GB2312" w:eastAsia="仿宋_GB2312"/>
                <w:bCs/>
                <w:sz w:val="28"/>
              </w:rPr>
            </w:pPr>
          </w:p>
        </w:tc>
        <w:tc>
          <w:tcPr>
            <w:tcW w:w="1260" w:type="dxa"/>
            <w:vAlign w:val="center"/>
          </w:tcPr>
          <w:p w:rsidR="00200B2B" w:rsidRDefault="00200B2B">
            <w:pPr>
              <w:spacing w:line="300" w:lineRule="exact"/>
              <w:jc w:val="center"/>
              <w:rPr>
                <w:rFonts w:ascii="仿宋_GB2312" w:eastAsia="仿宋_GB2312"/>
                <w:bCs/>
                <w:sz w:val="24"/>
              </w:rPr>
            </w:pPr>
          </w:p>
        </w:tc>
        <w:tc>
          <w:tcPr>
            <w:tcW w:w="1155" w:type="dxa"/>
            <w:gridSpan w:val="3"/>
            <w:vAlign w:val="center"/>
          </w:tcPr>
          <w:p w:rsidR="00200B2B" w:rsidRDefault="00200B2B">
            <w:pPr>
              <w:spacing w:line="300" w:lineRule="exact"/>
              <w:jc w:val="center"/>
              <w:rPr>
                <w:rFonts w:ascii="仿宋_GB2312" w:eastAsia="仿宋_GB2312"/>
                <w:bCs/>
                <w:sz w:val="24"/>
              </w:rPr>
            </w:pPr>
          </w:p>
        </w:tc>
        <w:tc>
          <w:tcPr>
            <w:tcW w:w="1050" w:type="dxa"/>
            <w:gridSpan w:val="2"/>
            <w:vAlign w:val="center"/>
          </w:tcPr>
          <w:p w:rsidR="00200B2B" w:rsidRDefault="00200B2B">
            <w:pPr>
              <w:spacing w:line="300" w:lineRule="exact"/>
              <w:jc w:val="center"/>
              <w:rPr>
                <w:rFonts w:ascii="仿宋_GB2312" w:eastAsia="仿宋_GB2312"/>
                <w:bCs/>
                <w:sz w:val="24"/>
              </w:rPr>
            </w:pPr>
          </w:p>
        </w:tc>
        <w:tc>
          <w:tcPr>
            <w:tcW w:w="1155" w:type="dxa"/>
            <w:gridSpan w:val="2"/>
            <w:vAlign w:val="center"/>
          </w:tcPr>
          <w:p w:rsidR="00200B2B" w:rsidRDefault="00200B2B">
            <w:pPr>
              <w:spacing w:line="300" w:lineRule="exact"/>
              <w:jc w:val="center"/>
              <w:rPr>
                <w:rFonts w:ascii="仿宋_GB2312" w:eastAsia="仿宋_GB2312"/>
                <w:bCs/>
                <w:sz w:val="24"/>
              </w:rPr>
            </w:pPr>
          </w:p>
        </w:tc>
        <w:tc>
          <w:tcPr>
            <w:tcW w:w="3626" w:type="dxa"/>
            <w:gridSpan w:val="4"/>
            <w:vAlign w:val="center"/>
          </w:tcPr>
          <w:p w:rsidR="00200B2B" w:rsidRDefault="00200B2B">
            <w:pPr>
              <w:spacing w:line="300" w:lineRule="exact"/>
              <w:jc w:val="center"/>
              <w:rPr>
                <w:rFonts w:ascii="仿宋_GB2312" w:eastAsia="仿宋_GB2312"/>
                <w:bCs/>
                <w:sz w:val="24"/>
              </w:rPr>
            </w:pPr>
          </w:p>
        </w:tc>
      </w:tr>
      <w:tr w:rsidR="00200B2B">
        <w:trPr>
          <w:cantSplit/>
          <w:trHeight w:hRule="exact" w:val="1428"/>
          <w:jc w:val="center"/>
        </w:trPr>
        <w:tc>
          <w:tcPr>
            <w:tcW w:w="1288" w:type="dxa"/>
            <w:vAlign w:val="center"/>
          </w:tcPr>
          <w:p w:rsidR="00200B2B" w:rsidRDefault="003F1A5D">
            <w:pPr>
              <w:spacing w:line="300" w:lineRule="exact"/>
              <w:jc w:val="center"/>
              <w:rPr>
                <w:rFonts w:ascii="仿宋_GB2312" w:eastAsia="仿宋_GB2312"/>
                <w:bCs/>
                <w:sz w:val="28"/>
              </w:rPr>
            </w:pPr>
            <w:r>
              <w:rPr>
                <w:rFonts w:ascii="仿宋_GB2312" w:eastAsia="仿宋_GB2312" w:hint="eastAsia"/>
                <w:bCs/>
                <w:sz w:val="28"/>
              </w:rPr>
              <w:t>资格</w:t>
            </w:r>
          </w:p>
          <w:p w:rsidR="00200B2B" w:rsidRDefault="003F1A5D">
            <w:pPr>
              <w:spacing w:line="300" w:lineRule="exact"/>
              <w:jc w:val="center"/>
              <w:rPr>
                <w:rFonts w:ascii="仿宋_GB2312" w:eastAsia="仿宋_GB2312"/>
                <w:bCs/>
                <w:sz w:val="28"/>
              </w:rPr>
            </w:pPr>
            <w:r>
              <w:rPr>
                <w:rFonts w:ascii="仿宋_GB2312" w:eastAsia="仿宋_GB2312" w:hint="eastAsia"/>
                <w:bCs/>
                <w:sz w:val="28"/>
              </w:rPr>
              <w:t>审查</w:t>
            </w:r>
          </w:p>
          <w:p w:rsidR="00200B2B" w:rsidRDefault="003F1A5D">
            <w:pPr>
              <w:spacing w:line="300" w:lineRule="exact"/>
              <w:jc w:val="center"/>
              <w:rPr>
                <w:rFonts w:ascii="仿宋_GB2312" w:eastAsia="仿宋_GB2312"/>
                <w:bCs/>
                <w:sz w:val="28"/>
              </w:rPr>
            </w:pPr>
            <w:r>
              <w:rPr>
                <w:rFonts w:ascii="仿宋_GB2312" w:eastAsia="仿宋_GB2312" w:hint="eastAsia"/>
                <w:bCs/>
                <w:sz w:val="28"/>
              </w:rPr>
              <w:t>意见</w:t>
            </w:r>
          </w:p>
        </w:tc>
        <w:tc>
          <w:tcPr>
            <w:tcW w:w="8246" w:type="dxa"/>
            <w:gridSpan w:val="12"/>
            <w:vAlign w:val="center"/>
          </w:tcPr>
          <w:p w:rsidR="00200B2B" w:rsidRDefault="00200B2B">
            <w:pPr>
              <w:spacing w:line="300" w:lineRule="exact"/>
              <w:rPr>
                <w:rFonts w:ascii="仿宋_GB2312" w:eastAsia="仿宋_GB2312"/>
                <w:bCs/>
                <w:sz w:val="24"/>
              </w:rPr>
            </w:pPr>
          </w:p>
          <w:p w:rsidR="00200B2B" w:rsidRDefault="00200B2B">
            <w:pPr>
              <w:spacing w:line="300" w:lineRule="exact"/>
              <w:rPr>
                <w:rFonts w:ascii="仿宋_GB2312" w:eastAsia="仿宋_GB2312"/>
                <w:bCs/>
                <w:sz w:val="24"/>
              </w:rPr>
            </w:pPr>
          </w:p>
          <w:p w:rsidR="00200B2B" w:rsidRDefault="003F1A5D">
            <w:pPr>
              <w:spacing w:line="300" w:lineRule="exact"/>
              <w:rPr>
                <w:rFonts w:ascii="仿宋_GB2312" w:eastAsia="仿宋_GB2312"/>
                <w:bCs/>
                <w:sz w:val="24"/>
                <w:u w:val="single"/>
              </w:rPr>
            </w:pPr>
            <w:r>
              <w:rPr>
                <w:rFonts w:ascii="仿宋_GB2312" w:eastAsia="仿宋_GB2312" w:hint="eastAsia"/>
                <w:bCs/>
                <w:sz w:val="24"/>
              </w:rPr>
              <w:t xml:space="preserve">                                   </w:t>
            </w:r>
            <w:r>
              <w:rPr>
                <w:rFonts w:ascii="仿宋_GB2312" w:eastAsia="仿宋_GB2312" w:hint="eastAsia"/>
                <w:bCs/>
                <w:sz w:val="24"/>
              </w:rPr>
              <w:t>审核人：</w:t>
            </w:r>
            <w:r>
              <w:rPr>
                <w:rFonts w:ascii="仿宋_GB2312" w:eastAsia="仿宋_GB2312" w:hint="eastAsia"/>
                <w:bCs/>
                <w:sz w:val="24"/>
                <w:u w:val="single"/>
              </w:rPr>
              <w:t xml:space="preserve">        </w:t>
            </w:r>
            <w:r>
              <w:rPr>
                <w:rFonts w:ascii="仿宋_GB2312" w:eastAsia="仿宋_GB2312" w:hint="eastAsia"/>
                <w:bCs/>
                <w:sz w:val="24"/>
              </w:rPr>
              <w:t>、</w:t>
            </w:r>
            <w:r>
              <w:rPr>
                <w:rFonts w:ascii="仿宋_GB2312" w:eastAsia="仿宋_GB2312" w:hint="eastAsia"/>
                <w:bCs/>
                <w:sz w:val="24"/>
                <w:u w:val="single"/>
              </w:rPr>
              <w:t xml:space="preserve">        </w:t>
            </w:r>
          </w:p>
        </w:tc>
      </w:tr>
    </w:tbl>
    <w:p w:rsidR="00200B2B" w:rsidRDefault="003F1A5D">
      <w:pPr>
        <w:widowControl/>
        <w:jc w:val="center"/>
        <w:rPr>
          <w:rFonts w:ascii="方正小标宋简体" w:eastAsia="方正小标宋简体" w:hAnsi="黑体"/>
          <w:sz w:val="28"/>
          <w:szCs w:val="24"/>
        </w:rPr>
      </w:pPr>
      <w:r>
        <w:rPr>
          <w:rFonts w:ascii="方正小标宋简体" w:eastAsia="方正小标宋简体" w:hAnsi="黑体" w:hint="eastAsia"/>
          <w:sz w:val="40"/>
          <w:szCs w:val="24"/>
        </w:rPr>
        <w:lastRenderedPageBreak/>
        <w:t>报名表填报说明</w:t>
      </w:r>
    </w:p>
    <w:p w:rsidR="00200B2B" w:rsidRDefault="00200B2B">
      <w:pPr>
        <w:spacing w:line="460" w:lineRule="exact"/>
        <w:ind w:firstLineChars="200" w:firstLine="600"/>
        <w:rPr>
          <w:rFonts w:eastAsia="仿宋_GB2312"/>
          <w:sz w:val="30"/>
          <w:szCs w:val="30"/>
        </w:rPr>
      </w:pPr>
    </w:p>
    <w:p w:rsidR="00200B2B" w:rsidRDefault="003F1A5D">
      <w:pPr>
        <w:spacing w:line="460" w:lineRule="exact"/>
        <w:ind w:firstLineChars="200" w:firstLine="600"/>
        <w:rPr>
          <w:rFonts w:eastAsia="仿宋_GB2312"/>
          <w:sz w:val="30"/>
          <w:szCs w:val="30"/>
        </w:rPr>
      </w:pPr>
      <w:r>
        <w:rPr>
          <w:rFonts w:eastAsia="仿宋_GB2312"/>
          <w:sz w:val="30"/>
          <w:szCs w:val="30"/>
        </w:rPr>
        <w:t>1. “</w:t>
      </w:r>
      <w:r>
        <w:rPr>
          <w:rFonts w:eastAsia="仿宋_GB2312"/>
          <w:sz w:val="30"/>
          <w:szCs w:val="30"/>
        </w:rPr>
        <w:t>姓名</w:t>
      </w:r>
      <w:r>
        <w:rPr>
          <w:rFonts w:eastAsia="仿宋_GB2312"/>
          <w:sz w:val="30"/>
          <w:szCs w:val="30"/>
        </w:rPr>
        <w:t>”</w:t>
      </w:r>
      <w:r>
        <w:rPr>
          <w:rFonts w:eastAsia="仿宋_GB2312"/>
          <w:sz w:val="30"/>
          <w:szCs w:val="30"/>
        </w:rPr>
        <w:t>栏中填写户籍登记所用的姓名。少数民族干部的姓名用字要固定，不能用同音字代替。</w:t>
      </w:r>
    </w:p>
    <w:p w:rsidR="00200B2B" w:rsidRDefault="003F1A5D">
      <w:pPr>
        <w:spacing w:line="460" w:lineRule="exact"/>
        <w:ind w:firstLineChars="200" w:firstLine="600"/>
        <w:rPr>
          <w:rFonts w:eastAsia="仿宋_GB2312"/>
          <w:sz w:val="30"/>
          <w:szCs w:val="30"/>
        </w:rPr>
      </w:pPr>
      <w:r>
        <w:rPr>
          <w:rFonts w:eastAsia="仿宋_GB2312"/>
          <w:sz w:val="30"/>
          <w:szCs w:val="30"/>
        </w:rPr>
        <w:t>2. “</w:t>
      </w:r>
      <w:r>
        <w:rPr>
          <w:rFonts w:eastAsia="仿宋_GB2312"/>
          <w:sz w:val="30"/>
          <w:szCs w:val="30"/>
        </w:rPr>
        <w:t>出生年月（岁）</w:t>
      </w:r>
      <w:r>
        <w:rPr>
          <w:rFonts w:eastAsia="仿宋_GB2312"/>
          <w:sz w:val="30"/>
          <w:szCs w:val="30"/>
        </w:rPr>
        <w:t>”</w:t>
      </w:r>
      <w:r>
        <w:rPr>
          <w:rFonts w:eastAsia="仿宋_GB2312"/>
          <w:sz w:val="30"/>
          <w:szCs w:val="30"/>
        </w:rPr>
        <w:t>栏中填写出生年月和年龄。年龄是计算到当月的实足年龄。</w:t>
      </w:r>
      <w:r>
        <w:rPr>
          <w:rFonts w:eastAsia="仿宋_GB2312"/>
          <w:sz w:val="30"/>
          <w:szCs w:val="30"/>
        </w:rPr>
        <w:t>“</w:t>
      </w:r>
      <w:r>
        <w:rPr>
          <w:rFonts w:eastAsia="仿宋_GB2312"/>
          <w:sz w:val="30"/>
          <w:szCs w:val="30"/>
        </w:rPr>
        <w:t>出生年月</w:t>
      </w:r>
      <w:r>
        <w:rPr>
          <w:rFonts w:eastAsia="仿宋_GB2312"/>
          <w:sz w:val="30"/>
          <w:szCs w:val="30"/>
        </w:rPr>
        <w:t>”</w:t>
      </w:r>
      <w:r>
        <w:rPr>
          <w:rFonts w:eastAsia="仿宋_GB2312"/>
          <w:sz w:val="30"/>
          <w:szCs w:val="30"/>
        </w:rPr>
        <w:t>、</w:t>
      </w:r>
      <w:r>
        <w:rPr>
          <w:rFonts w:eastAsia="仿宋_GB2312"/>
          <w:sz w:val="30"/>
          <w:szCs w:val="30"/>
        </w:rPr>
        <w:t xml:space="preserve"> </w:t>
      </w:r>
      <w:r>
        <w:rPr>
          <w:rFonts w:eastAsia="仿宋_GB2312"/>
          <w:sz w:val="30"/>
          <w:szCs w:val="30"/>
        </w:rPr>
        <w:t>“</w:t>
      </w:r>
      <w:r>
        <w:rPr>
          <w:rFonts w:eastAsia="仿宋_GB2312"/>
          <w:sz w:val="30"/>
          <w:szCs w:val="30"/>
        </w:rPr>
        <w:t>参加工作时间</w:t>
      </w:r>
      <w:r>
        <w:rPr>
          <w:rFonts w:eastAsia="仿宋_GB2312"/>
          <w:sz w:val="30"/>
          <w:szCs w:val="30"/>
        </w:rPr>
        <w:t>”</w:t>
      </w:r>
      <w:r>
        <w:rPr>
          <w:rFonts w:eastAsia="仿宋_GB2312"/>
          <w:sz w:val="30"/>
          <w:szCs w:val="30"/>
        </w:rPr>
        <w:t>填写时，年份一律用</w:t>
      </w:r>
      <w:r>
        <w:rPr>
          <w:rFonts w:eastAsia="仿宋_GB2312"/>
          <w:sz w:val="30"/>
          <w:szCs w:val="30"/>
        </w:rPr>
        <w:t>4</w:t>
      </w:r>
      <w:r>
        <w:rPr>
          <w:rFonts w:eastAsia="仿宋_GB2312"/>
          <w:sz w:val="30"/>
          <w:szCs w:val="30"/>
        </w:rPr>
        <w:t>位数字表示，月份一律用</w:t>
      </w:r>
      <w:r>
        <w:rPr>
          <w:rFonts w:eastAsia="仿宋_GB2312"/>
          <w:sz w:val="30"/>
          <w:szCs w:val="30"/>
        </w:rPr>
        <w:t>2</w:t>
      </w:r>
      <w:r>
        <w:rPr>
          <w:rFonts w:eastAsia="仿宋_GB2312"/>
          <w:sz w:val="30"/>
          <w:szCs w:val="30"/>
        </w:rPr>
        <w:t>位数字表示，如</w:t>
      </w:r>
      <w:r>
        <w:rPr>
          <w:rFonts w:eastAsia="仿宋_GB2312"/>
          <w:sz w:val="30"/>
          <w:szCs w:val="30"/>
        </w:rPr>
        <w:t>“1972.05”</w:t>
      </w:r>
      <w:r>
        <w:rPr>
          <w:rFonts w:eastAsia="仿宋_GB2312"/>
          <w:sz w:val="30"/>
          <w:szCs w:val="30"/>
        </w:rPr>
        <w:t>。</w:t>
      </w:r>
    </w:p>
    <w:p w:rsidR="00200B2B" w:rsidRDefault="003F1A5D">
      <w:pPr>
        <w:spacing w:line="460" w:lineRule="exact"/>
        <w:ind w:firstLineChars="200" w:firstLine="600"/>
        <w:rPr>
          <w:rFonts w:eastAsia="仿宋_GB2312"/>
          <w:sz w:val="30"/>
          <w:szCs w:val="30"/>
        </w:rPr>
      </w:pPr>
      <w:r>
        <w:rPr>
          <w:rFonts w:eastAsia="仿宋_GB2312"/>
          <w:sz w:val="30"/>
          <w:szCs w:val="30"/>
        </w:rPr>
        <w:t>3. “</w:t>
      </w:r>
      <w:r>
        <w:rPr>
          <w:rFonts w:eastAsia="仿宋_GB2312"/>
          <w:sz w:val="30"/>
          <w:szCs w:val="30"/>
        </w:rPr>
        <w:t>民族</w:t>
      </w:r>
      <w:r>
        <w:rPr>
          <w:rFonts w:eastAsia="仿宋_GB2312"/>
          <w:sz w:val="30"/>
          <w:szCs w:val="30"/>
        </w:rPr>
        <w:t>”</w:t>
      </w:r>
      <w:r>
        <w:rPr>
          <w:rFonts w:eastAsia="仿宋_GB2312"/>
          <w:sz w:val="30"/>
          <w:szCs w:val="30"/>
        </w:rPr>
        <w:t>栏中填写民族的全称（如汉族、回族、朝鲜族、维吾尔族等），不能简称</w:t>
      </w:r>
      <w:r>
        <w:rPr>
          <w:rFonts w:eastAsia="仿宋_GB2312"/>
          <w:sz w:val="30"/>
          <w:szCs w:val="30"/>
        </w:rPr>
        <w:t>“</w:t>
      </w:r>
      <w:r>
        <w:rPr>
          <w:rFonts w:eastAsia="仿宋_GB2312"/>
          <w:sz w:val="30"/>
          <w:szCs w:val="30"/>
        </w:rPr>
        <w:t>汉</w:t>
      </w:r>
      <w:r>
        <w:rPr>
          <w:rFonts w:eastAsia="仿宋_GB2312"/>
          <w:sz w:val="30"/>
          <w:szCs w:val="30"/>
        </w:rPr>
        <w:t>”</w:t>
      </w:r>
      <w:r>
        <w:rPr>
          <w:rFonts w:eastAsia="仿宋_GB2312"/>
          <w:sz w:val="30"/>
          <w:szCs w:val="30"/>
        </w:rPr>
        <w:t>、</w:t>
      </w:r>
      <w:r>
        <w:rPr>
          <w:rFonts w:eastAsia="仿宋_GB2312"/>
          <w:sz w:val="30"/>
          <w:szCs w:val="30"/>
        </w:rPr>
        <w:t>“</w:t>
      </w:r>
      <w:r>
        <w:rPr>
          <w:rFonts w:eastAsia="仿宋_GB2312"/>
          <w:sz w:val="30"/>
          <w:szCs w:val="30"/>
        </w:rPr>
        <w:t>回</w:t>
      </w:r>
      <w:r>
        <w:rPr>
          <w:rFonts w:eastAsia="仿宋_GB2312"/>
          <w:sz w:val="30"/>
          <w:szCs w:val="30"/>
        </w:rPr>
        <w:t>”</w:t>
      </w:r>
      <w:r>
        <w:rPr>
          <w:rFonts w:eastAsia="仿宋_GB2312"/>
          <w:sz w:val="30"/>
          <w:szCs w:val="30"/>
        </w:rPr>
        <w:t>、</w:t>
      </w:r>
      <w:r>
        <w:rPr>
          <w:rFonts w:eastAsia="仿宋_GB2312"/>
          <w:sz w:val="30"/>
          <w:szCs w:val="30"/>
        </w:rPr>
        <w:t>“</w:t>
      </w:r>
      <w:r>
        <w:rPr>
          <w:rFonts w:eastAsia="仿宋_GB2312"/>
          <w:sz w:val="30"/>
          <w:szCs w:val="30"/>
        </w:rPr>
        <w:t>鲜</w:t>
      </w:r>
      <w:r>
        <w:rPr>
          <w:rFonts w:eastAsia="仿宋_GB2312"/>
          <w:sz w:val="30"/>
          <w:szCs w:val="30"/>
        </w:rPr>
        <w:t>”</w:t>
      </w:r>
      <w:r>
        <w:rPr>
          <w:rFonts w:eastAsia="仿宋_GB2312"/>
          <w:sz w:val="30"/>
          <w:szCs w:val="30"/>
        </w:rPr>
        <w:t>、</w:t>
      </w:r>
      <w:r>
        <w:rPr>
          <w:rFonts w:eastAsia="仿宋_GB2312"/>
          <w:sz w:val="30"/>
          <w:szCs w:val="30"/>
        </w:rPr>
        <w:t>“</w:t>
      </w:r>
      <w:r>
        <w:rPr>
          <w:rFonts w:eastAsia="仿宋_GB2312"/>
          <w:sz w:val="30"/>
          <w:szCs w:val="30"/>
        </w:rPr>
        <w:t>维</w:t>
      </w:r>
      <w:r>
        <w:rPr>
          <w:rFonts w:eastAsia="仿宋_GB2312"/>
          <w:sz w:val="30"/>
          <w:szCs w:val="30"/>
        </w:rPr>
        <w:t>”</w:t>
      </w:r>
      <w:r>
        <w:rPr>
          <w:rFonts w:eastAsia="仿宋_GB2312"/>
          <w:sz w:val="30"/>
          <w:szCs w:val="30"/>
        </w:rPr>
        <w:t>等。</w:t>
      </w:r>
    </w:p>
    <w:p w:rsidR="00200B2B" w:rsidRDefault="003F1A5D">
      <w:pPr>
        <w:spacing w:line="460" w:lineRule="exact"/>
        <w:ind w:firstLineChars="200" w:firstLine="600"/>
        <w:rPr>
          <w:rFonts w:eastAsia="仿宋_GB2312"/>
          <w:sz w:val="30"/>
          <w:szCs w:val="30"/>
        </w:rPr>
      </w:pPr>
      <w:r>
        <w:rPr>
          <w:rFonts w:eastAsia="仿宋_GB2312"/>
          <w:sz w:val="30"/>
          <w:szCs w:val="30"/>
        </w:rPr>
        <w:t>4. “</w:t>
      </w:r>
      <w:r>
        <w:rPr>
          <w:rFonts w:eastAsia="仿宋_GB2312"/>
          <w:sz w:val="30"/>
          <w:szCs w:val="30"/>
        </w:rPr>
        <w:t>籍贯</w:t>
      </w:r>
      <w:r>
        <w:rPr>
          <w:rFonts w:eastAsia="仿宋_GB2312"/>
          <w:sz w:val="30"/>
          <w:szCs w:val="30"/>
        </w:rPr>
        <w:t>”</w:t>
      </w:r>
      <w:r>
        <w:rPr>
          <w:rFonts w:eastAsia="仿宋_GB2312"/>
          <w:sz w:val="30"/>
          <w:szCs w:val="30"/>
        </w:rPr>
        <w:t>栏中填写祖籍所在地。</w:t>
      </w:r>
    </w:p>
    <w:p w:rsidR="00200B2B" w:rsidRDefault="003F1A5D">
      <w:pPr>
        <w:spacing w:line="460" w:lineRule="exact"/>
        <w:ind w:firstLineChars="200" w:firstLine="600"/>
        <w:rPr>
          <w:rFonts w:eastAsia="仿宋_GB2312"/>
          <w:sz w:val="30"/>
          <w:szCs w:val="30"/>
        </w:rPr>
      </w:pPr>
      <w:r>
        <w:rPr>
          <w:rFonts w:eastAsia="仿宋_GB2312"/>
          <w:sz w:val="30"/>
          <w:szCs w:val="30"/>
        </w:rPr>
        <w:t>5. “</w:t>
      </w:r>
      <w:r>
        <w:rPr>
          <w:rFonts w:eastAsia="仿宋_GB2312"/>
          <w:sz w:val="30"/>
          <w:szCs w:val="30"/>
        </w:rPr>
        <w:t>出生地</w:t>
      </w:r>
      <w:r>
        <w:rPr>
          <w:rFonts w:eastAsia="仿宋_GB2312"/>
          <w:sz w:val="30"/>
          <w:szCs w:val="30"/>
        </w:rPr>
        <w:t>”</w:t>
      </w:r>
      <w:r>
        <w:rPr>
          <w:rFonts w:eastAsia="仿宋_GB2312"/>
          <w:sz w:val="30"/>
          <w:szCs w:val="30"/>
        </w:rPr>
        <w:t>栏中填写本人出生的地方。</w:t>
      </w:r>
    </w:p>
    <w:p w:rsidR="00200B2B" w:rsidRDefault="003F1A5D">
      <w:pPr>
        <w:spacing w:line="460" w:lineRule="exact"/>
        <w:ind w:firstLineChars="200" w:firstLine="600"/>
        <w:rPr>
          <w:rFonts w:eastAsia="仿宋_GB2312"/>
          <w:sz w:val="30"/>
          <w:szCs w:val="30"/>
        </w:rPr>
      </w:pPr>
      <w:r>
        <w:rPr>
          <w:rFonts w:eastAsia="仿宋_GB2312"/>
          <w:sz w:val="30"/>
          <w:szCs w:val="30"/>
        </w:rPr>
        <w:t>“</w:t>
      </w:r>
      <w:r>
        <w:rPr>
          <w:rFonts w:eastAsia="仿宋_GB2312"/>
          <w:sz w:val="30"/>
          <w:szCs w:val="30"/>
        </w:rPr>
        <w:t>籍贯</w:t>
      </w:r>
      <w:r>
        <w:rPr>
          <w:rFonts w:eastAsia="仿宋_GB2312"/>
          <w:sz w:val="30"/>
          <w:szCs w:val="30"/>
        </w:rPr>
        <w:t>”</w:t>
      </w:r>
      <w:r>
        <w:rPr>
          <w:rFonts w:eastAsia="仿宋_GB2312"/>
          <w:sz w:val="30"/>
          <w:szCs w:val="30"/>
        </w:rPr>
        <w:t>和</w:t>
      </w:r>
      <w:r>
        <w:rPr>
          <w:rFonts w:eastAsia="仿宋_GB2312"/>
          <w:sz w:val="30"/>
          <w:szCs w:val="30"/>
        </w:rPr>
        <w:t>“</w:t>
      </w:r>
      <w:r>
        <w:rPr>
          <w:rFonts w:eastAsia="仿宋_GB2312"/>
          <w:sz w:val="30"/>
          <w:szCs w:val="30"/>
        </w:rPr>
        <w:t>出生地</w:t>
      </w:r>
      <w:r>
        <w:rPr>
          <w:rFonts w:eastAsia="仿宋_GB2312"/>
          <w:sz w:val="30"/>
          <w:szCs w:val="30"/>
        </w:rPr>
        <w:t>”</w:t>
      </w:r>
      <w:r>
        <w:rPr>
          <w:rFonts w:eastAsia="仿宋_GB2312"/>
          <w:sz w:val="30"/>
          <w:szCs w:val="30"/>
        </w:rPr>
        <w:t>按现在的行政区划填写，要填写省、市或县的名称，如</w:t>
      </w:r>
      <w:r>
        <w:rPr>
          <w:rFonts w:eastAsia="仿宋_GB2312"/>
          <w:sz w:val="30"/>
          <w:szCs w:val="30"/>
        </w:rPr>
        <w:t>“</w:t>
      </w:r>
      <w:r>
        <w:rPr>
          <w:rFonts w:eastAsia="仿宋_GB2312"/>
          <w:sz w:val="30"/>
          <w:szCs w:val="30"/>
        </w:rPr>
        <w:t>辽宁大连</w:t>
      </w:r>
      <w:r>
        <w:rPr>
          <w:rFonts w:eastAsia="仿宋_GB2312"/>
          <w:sz w:val="30"/>
          <w:szCs w:val="30"/>
        </w:rPr>
        <w:t>”</w:t>
      </w:r>
      <w:r>
        <w:rPr>
          <w:rFonts w:eastAsia="仿宋_GB2312"/>
          <w:sz w:val="30"/>
          <w:szCs w:val="30"/>
        </w:rPr>
        <w:t>、</w:t>
      </w:r>
      <w:r>
        <w:rPr>
          <w:rFonts w:eastAsia="仿宋_GB2312"/>
          <w:sz w:val="30"/>
          <w:szCs w:val="30"/>
        </w:rPr>
        <w:t>“</w:t>
      </w:r>
      <w:r>
        <w:rPr>
          <w:rFonts w:eastAsia="仿宋_GB2312"/>
          <w:sz w:val="30"/>
          <w:szCs w:val="30"/>
        </w:rPr>
        <w:t>河北盐山</w:t>
      </w:r>
      <w:r>
        <w:rPr>
          <w:rFonts w:eastAsia="仿宋_GB2312"/>
          <w:sz w:val="30"/>
          <w:szCs w:val="30"/>
        </w:rPr>
        <w:t>”</w:t>
      </w:r>
      <w:r>
        <w:rPr>
          <w:rFonts w:eastAsia="仿宋_GB2312"/>
          <w:sz w:val="30"/>
          <w:szCs w:val="30"/>
        </w:rPr>
        <w:t>。直辖市直接填写市名，如</w:t>
      </w:r>
      <w:r>
        <w:rPr>
          <w:rFonts w:eastAsia="仿宋_GB2312"/>
          <w:sz w:val="30"/>
          <w:szCs w:val="30"/>
        </w:rPr>
        <w:t>“</w:t>
      </w:r>
      <w:r>
        <w:rPr>
          <w:rFonts w:eastAsia="仿宋_GB2312"/>
          <w:sz w:val="30"/>
          <w:szCs w:val="30"/>
        </w:rPr>
        <w:t>上海</w:t>
      </w:r>
      <w:r>
        <w:rPr>
          <w:rFonts w:eastAsia="仿宋_GB2312"/>
          <w:sz w:val="30"/>
          <w:szCs w:val="30"/>
        </w:rPr>
        <w:t>”</w:t>
      </w:r>
      <w:r>
        <w:rPr>
          <w:rFonts w:eastAsia="仿宋_GB2312"/>
          <w:sz w:val="30"/>
          <w:szCs w:val="30"/>
        </w:rPr>
        <w:t>、</w:t>
      </w:r>
      <w:r>
        <w:rPr>
          <w:rFonts w:eastAsia="仿宋_GB2312"/>
          <w:sz w:val="30"/>
          <w:szCs w:val="30"/>
        </w:rPr>
        <w:t>“</w:t>
      </w:r>
      <w:r>
        <w:rPr>
          <w:rFonts w:eastAsia="仿宋_GB2312"/>
          <w:sz w:val="30"/>
          <w:szCs w:val="30"/>
        </w:rPr>
        <w:t>重庆</w:t>
      </w:r>
      <w:r>
        <w:rPr>
          <w:rFonts w:eastAsia="仿宋_GB2312"/>
          <w:sz w:val="30"/>
          <w:szCs w:val="30"/>
        </w:rPr>
        <w:t>”</w:t>
      </w:r>
      <w:r>
        <w:rPr>
          <w:rFonts w:eastAsia="仿宋_GB2312"/>
          <w:sz w:val="30"/>
          <w:szCs w:val="30"/>
        </w:rPr>
        <w:t>等。</w:t>
      </w:r>
    </w:p>
    <w:p w:rsidR="00200B2B" w:rsidRDefault="003F1A5D">
      <w:pPr>
        <w:spacing w:line="460" w:lineRule="exact"/>
        <w:ind w:firstLineChars="200" w:firstLine="600"/>
        <w:rPr>
          <w:rFonts w:eastAsia="仿宋_GB2312"/>
          <w:sz w:val="30"/>
          <w:szCs w:val="30"/>
        </w:rPr>
      </w:pPr>
      <w:r>
        <w:rPr>
          <w:rFonts w:eastAsia="仿宋_GB2312"/>
          <w:sz w:val="30"/>
          <w:szCs w:val="30"/>
        </w:rPr>
        <w:t>6.</w:t>
      </w:r>
      <w:r>
        <w:rPr>
          <w:rFonts w:eastAsia="仿宋_GB2312" w:hint="eastAsia"/>
          <w:sz w:val="30"/>
          <w:szCs w:val="30"/>
        </w:rPr>
        <w:t>政治面貌，填写中共党员、中共预备党员、共青团员、民革党员、民盟盟员、民建会员、民进会员、农工党党员、致公党党员、九三学社社员、台盟盟员、无党派人士、群众。</w:t>
      </w:r>
    </w:p>
    <w:p w:rsidR="00200B2B" w:rsidRDefault="003F1A5D">
      <w:pPr>
        <w:spacing w:line="460" w:lineRule="exact"/>
        <w:ind w:firstLineChars="200" w:firstLine="600"/>
        <w:rPr>
          <w:rFonts w:eastAsia="仿宋_GB2312"/>
          <w:sz w:val="30"/>
          <w:szCs w:val="30"/>
        </w:rPr>
      </w:pPr>
      <w:r>
        <w:rPr>
          <w:rFonts w:eastAsia="仿宋_GB2312"/>
          <w:sz w:val="30"/>
          <w:szCs w:val="30"/>
        </w:rPr>
        <w:t>7. “</w:t>
      </w:r>
      <w:r>
        <w:rPr>
          <w:rFonts w:eastAsia="仿宋_GB2312"/>
          <w:sz w:val="30"/>
          <w:szCs w:val="30"/>
        </w:rPr>
        <w:t>健康状况</w:t>
      </w:r>
      <w:r>
        <w:rPr>
          <w:rFonts w:eastAsia="仿宋_GB2312"/>
          <w:sz w:val="30"/>
          <w:szCs w:val="30"/>
        </w:rPr>
        <w:t>”</w:t>
      </w:r>
      <w:r>
        <w:rPr>
          <w:rFonts w:eastAsia="仿宋_GB2312"/>
          <w:sz w:val="30"/>
          <w:szCs w:val="30"/>
        </w:rPr>
        <w:t>根据本人的具体情况填写</w:t>
      </w:r>
      <w:r>
        <w:rPr>
          <w:rFonts w:eastAsia="仿宋_GB2312"/>
          <w:sz w:val="30"/>
          <w:szCs w:val="30"/>
        </w:rPr>
        <w:t>“</w:t>
      </w:r>
      <w:r>
        <w:rPr>
          <w:rFonts w:eastAsia="仿宋_GB2312"/>
          <w:sz w:val="30"/>
          <w:szCs w:val="30"/>
        </w:rPr>
        <w:t>健康</w:t>
      </w:r>
      <w:r>
        <w:rPr>
          <w:rFonts w:eastAsia="仿宋_GB2312"/>
          <w:sz w:val="30"/>
          <w:szCs w:val="30"/>
        </w:rPr>
        <w:t>”</w:t>
      </w:r>
      <w:r>
        <w:rPr>
          <w:rFonts w:eastAsia="仿宋_GB2312"/>
          <w:sz w:val="30"/>
          <w:szCs w:val="30"/>
        </w:rPr>
        <w:t>、</w:t>
      </w:r>
      <w:r>
        <w:rPr>
          <w:rFonts w:eastAsia="仿宋_GB2312"/>
          <w:sz w:val="30"/>
          <w:szCs w:val="30"/>
        </w:rPr>
        <w:t>“</w:t>
      </w:r>
      <w:r>
        <w:rPr>
          <w:rFonts w:eastAsia="仿宋_GB2312"/>
          <w:sz w:val="30"/>
          <w:szCs w:val="30"/>
        </w:rPr>
        <w:t>一般</w:t>
      </w:r>
      <w:r>
        <w:rPr>
          <w:rFonts w:eastAsia="仿宋_GB2312"/>
          <w:sz w:val="30"/>
          <w:szCs w:val="30"/>
        </w:rPr>
        <w:t>”</w:t>
      </w:r>
      <w:r>
        <w:rPr>
          <w:rFonts w:eastAsia="仿宋_GB2312"/>
          <w:sz w:val="30"/>
          <w:szCs w:val="30"/>
        </w:rPr>
        <w:t>或</w:t>
      </w:r>
      <w:r>
        <w:rPr>
          <w:rFonts w:eastAsia="仿宋_GB2312"/>
          <w:sz w:val="30"/>
          <w:szCs w:val="30"/>
        </w:rPr>
        <w:t>“</w:t>
      </w:r>
      <w:r>
        <w:rPr>
          <w:rFonts w:eastAsia="仿宋_GB2312"/>
          <w:sz w:val="30"/>
          <w:szCs w:val="30"/>
        </w:rPr>
        <w:t>较差</w:t>
      </w:r>
      <w:r>
        <w:rPr>
          <w:rFonts w:eastAsia="仿宋_GB2312"/>
          <w:sz w:val="30"/>
          <w:szCs w:val="30"/>
        </w:rPr>
        <w:t>”</w:t>
      </w:r>
      <w:r>
        <w:rPr>
          <w:rFonts w:eastAsia="仿宋_GB2312"/>
          <w:sz w:val="30"/>
          <w:szCs w:val="30"/>
        </w:rPr>
        <w:t>；有严重疾病、慢性疾病或身体伤残的，要如实简要填写。</w:t>
      </w:r>
    </w:p>
    <w:p w:rsidR="00200B2B" w:rsidRDefault="003F1A5D">
      <w:pPr>
        <w:spacing w:line="460" w:lineRule="exact"/>
        <w:ind w:firstLineChars="200" w:firstLine="600"/>
        <w:rPr>
          <w:rFonts w:eastAsia="仿宋_GB2312"/>
          <w:sz w:val="30"/>
          <w:szCs w:val="30"/>
        </w:rPr>
      </w:pPr>
      <w:r>
        <w:rPr>
          <w:rFonts w:eastAsia="仿宋_GB2312" w:hint="eastAsia"/>
          <w:sz w:val="30"/>
          <w:szCs w:val="30"/>
        </w:rPr>
        <w:t>8</w:t>
      </w:r>
      <w:r>
        <w:rPr>
          <w:rFonts w:eastAsia="仿宋_GB2312"/>
          <w:sz w:val="30"/>
          <w:szCs w:val="30"/>
        </w:rPr>
        <w:t>. “</w:t>
      </w:r>
      <w:r>
        <w:rPr>
          <w:rFonts w:eastAsia="仿宋_GB2312"/>
          <w:sz w:val="30"/>
          <w:szCs w:val="30"/>
        </w:rPr>
        <w:t>专业技术职务</w:t>
      </w:r>
      <w:r>
        <w:rPr>
          <w:rFonts w:eastAsia="仿宋_GB2312"/>
          <w:sz w:val="30"/>
          <w:szCs w:val="30"/>
        </w:rPr>
        <w:t>”</w:t>
      </w:r>
      <w:r>
        <w:rPr>
          <w:rFonts w:eastAsia="仿宋_GB2312"/>
          <w:sz w:val="30"/>
          <w:szCs w:val="30"/>
        </w:rPr>
        <w:t>栏中，填写主管部门评定的专业技术职务。</w:t>
      </w:r>
    </w:p>
    <w:p w:rsidR="00200B2B" w:rsidRDefault="003F1A5D">
      <w:pPr>
        <w:spacing w:line="460" w:lineRule="exact"/>
        <w:ind w:firstLineChars="200" w:firstLine="600"/>
        <w:rPr>
          <w:rFonts w:eastAsia="仿宋_GB2312"/>
          <w:sz w:val="30"/>
          <w:szCs w:val="30"/>
        </w:rPr>
      </w:pPr>
      <w:r>
        <w:rPr>
          <w:rFonts w:eastAsia="仿宋_GB2312" w:hint="eastAsia"/>
          <w:sz w:val="30"/>
          <w:szCs w:val="30"/>
        </w:rPr>
        <w:t>9</w:t>
      </w:r>
      <w:r>
        <w:rPr>
          <w:rFonts w:eastAsia="仿宋_GB2312"/>
          <w:sz w:val="30"/>
          <w:szCs w:val="30"/>
        </w:rPr>
        <w:t>. “</w:t>
      </w:r>
      <w:r>
        <w:rPr>
          <w:rFonts w:eastAsia="仿宋_GB2312"/>
          <w:sz w:val="30"/>
          <w:szCs w:val="30"/>
        </w:rPr>
        <w:t>学历学位</w:t>
      </w:r>
      <w:r>
        <w:rPr>
          <w:rFonts w:eastAsia="仿宋_GB2312"/>
          <w:sz w:val="30"/>
          <w:szCs w:val="30"/>
        </w:rPr>
        <w:t>”</w:t>
      </w:r>
      <w:r>
        <w:rPr>
          <w:rFonts w:eastAsia="仿宋_GB2312"/>
          <w:sz w:val="30"/>
          <w:szCs w:val="30"/>
        </w:rPr>
        <w:t>栏分为全日制教育和在职教育两类。填写的具体要求是：</w:t>
      </w:r>
    </w:p>
    <w:p w:rsidR="00200B2B" w:rsidRDefault="003F1A5D">
      <w:pPr>
        <w:spacing w:line="460" w:lineRule="exact"/>
        <w:ind w:firstLineChars="200" w:firstLine="600"/>
        <w:rPr>
          <w:rFonts w:eastAsia="仿宋_GB2312"/>
          <w:sz w:val="30"/>
          <w:szCs w:val="30"/>
        </w:rPr>
      </w:pPr>
      <w:r>
        <w:rPr>
          <w:rFonts w:eastAsia="仿宋_GB2312"/>
          <w:sz w:val="30"/>
          <w:szCs w:val="30"/>
        </w:rPr>
        <w:t>（</w:t>
      </w:r>
      <w:r>
        <w:rPr>
          <w:rFonts w:eastAsia="仿宋_GB2312"/>
          <w:sz w:val="30"/>
          <w:szCs w:val="30"/>
        </w:rPr>
        <w:t>1</w:t>
      </w:r>
      <w:r>
        <w:rPr>
          <w:rFonts w:eastAsia="仿宋_GB2312"/>
          <w:sz w:val="30"/>
          <w:szCs w:val="30"/>
        </w:rPr>
        <w:t>）</w:t>
      </w:r>
      <w:r>
        <w:rPr>
          <w:rFonts w:eastAsia="仿宋_GB2312"/>
          <w:sz w:val="30"/>
          <w:szCs w:val="30"/>
        </w:rPr>
        <w:t>“</w:t>
      </w:r>
      <w:r>
        <w:rPr>
          <w:rFonts w:eastAsia="仿宋_GB2312"/>
          <w:sz w:val="30"/>
          <w:szCs w:val="30"/>
        </w:rPr>
        <w:t>学历</w:t>
      </w:r>
      <w:r>
        <w:rPr>
          <w:rFonts w:eastAsia="仿宋_GB2312"/>
          <w:sz w:val="30"/>
          <w:szCs w:val="30"/>
        </w:rPr>
        <w:t>”</w:t>
      </w:r>
      <w:r>
        <w:rPr>
          <w:rFonts w:eastAsia="仿宋_GB2312"/>
          <w:sz w:val="30"/>
          <w:szCs w:val="30"/>
        </w:rPr>
        <w:t>应填写接受相应教育的最高学历。各类成人高等院校毕业生，应以国家教育行政部门或经其认可的部</w:t>
      </w:r>
      <w:r>
        <w:rPr>
          <w:rFonts w:eastAsia="仿宋_GB2312"/>
          <w:sz w:val="30"/>
          <w:szCs w:val="30"/>
        </w:rPr>
        <w:t>门、单位出具的学历证明为依据；接受党校教育的，以各级党校出具的学历证明为依据。不能随意填写</w:t>
      </w:r>
      <w:r>
        <w:rPr>
          <w:rFonts w:eastAsia="仿宋_GB2312"/>
          <w:sz w:val="30"/>
          <w:szCs w:val="30"/>
        </w:rPr>
        <w:t>“</w:t>
      </w:r>
      <w:r>
        <w:rPr>
          <w:rFonts w:eastAsia="仿宋_GB2312"/>
          <w:sz w:val="30"/>
          <w:szCs w:val="30"/>
        </w:rPr>
        <w:t>相当</w:t>
      </w:r>
      <w:r>
        <w:rPr>
          <w:rFonts w:eastAsia="仿宋_GB2312"/>
          <w:sz w:val="30"/>
          <w:szCs w:val="30"/>
        </w:rPr>
        <w:t>××</w:t>
      </w:r>
      <w:r>
        <w:rPr>
          <w:rFonts w:eastAsia="仿宋_GB2312"/>
          <w:sz w:val="30"/>
          <w:szCs w:val="30"/>
        </w:rPr>
        <w:t>学力</w:t>
      </w:r>
      <w:r>
        <w:rPr>
          <w:rFonts w:eastAsia="仿宋_GB2312"/>
          <w:sz w:val="30"/>
          <w:szCs w:val="30"/>
        </w:rPr>
        <w:t>”</w:t>
      </w:r>
      <w:r>
        <w:rPr>
          <w:rFonts w:eastAsia="仿宋_GB2312"/>
          <w:sz w:val="30"/>
          <w:szCs w:val="30"/>
        </w:rPr>
        <w:t>。</w:t>
      </w:r>
    </w:p>
    <w:p w:rsidR="00200B2B" w:rsidRDefault="003F1A5D">
      <w:pPr>
        <w:spacing w:line="460" w:lineRule="exact"/>
        <w:ind w:firstLineChars="200" w:firstLine="600"/>
        <w:rPr>
          <w:rFonts w:eastAsia="仿宋_GB2312"/>
          <w:sz w:val="30"/>
          <w:szCs w:val="30"/>
        </w:rPr>
      </w:pPr>
      <w:r>
        <w:rPr>
          <w:rFonts w:eastAsia="仿宋_GB2312"/>
          <w:sz w:val="30"/>
          <w:szCs w:val="30"/>
        </w:rPr>
        <w:t>（</w:t>
      </w:r>
      <w:r>
        <w:rPr>
          <w:rFonts w:eastAsia="仿宋_GB2312"/>
          <w:sz w:val="30"/>
          <w:szCs w:val="30"/>
        </w:rPr>
        <w:t>2</w:t>
      </w:r>
      <w:r>
        <w:rPr>
          <w:rFonts w:eastAsia="仿宋_GB2312"/>
          <w:sz w:val="30"/>
          <w:szCs w:val="30"/>
        </w:rPr>
        <w:t>）</w:t>
      </w:r>
      <w:r>
        <w:rPr>
          <w:rFonts w:eastAsia="仿宋_GB2312"/>
          <w:sz w:val="30"/>
          <w:szCs w:val="30"/>
        </w:rPr>
        <w:t>“</w:t>
      </w:r>
      <w:r>
        <w:rPr>
          <w:rFonts w:eastAsia="仿宋_GB2312"/>
          <w:sz w:val="30"/>
          <w:szCs w:val="30"/>
        </w:rPr>
        <w:t>全日制教育</w:t>
      </w:r>
      <w:r>
        <w:rPr>
          <w:rFonts w:eastAsia="仿宋_GB2312"/>
          <w:sz w:val="30"/>
          <w:szCs w:val="30"/>
        </w:rPr>
        <w:t>”</w:t>
      </w:r>
      <w:r>
        <w:rPr>
          <w:rFonts w:eastAsia="仿宋_GB2312"/>
          <w:sz w:val="30"/>
          <w:szCs w:val="30"/>
        </w:rPr>
        <w:t>栏填写通过全日制教育获得的最高学历；</w:t>
      </w:r>
      <w:r>
        <w:rPr>
          <w:rFonts w:eastAsia="仿宋_GB2312"/>
          <w:sz w:val="30"/>
          <w:szCs w:val="30"/>
        </w:rPr>
        <w:t>“</w:t>
      </w:r>
      <w:r>
        <w:rPr>
          <w:rFonts w:eastAsia="仿宋_GB2312"/>
          <w:sz w:val="30"/>
          <w:szCs w:val="30"/>
        </w:rPr>
        <w:t>在职教育</w:t>
      </w:r>
      <w:r>
        <w:rPr>
          <w:rFonts w:eastAsia="仿宋_GB2312"/>
          <w:sz w:val="30"/>
          <w:szCs w:val="30"/>
        </w:rPr>
        <w:t>”</w:t>
      </w:r>
      <w:r>
        <w:rPr>
          <w:rFonts w:eastAsia="仿宋_GB2312"/>
          <w:sz w:val="30"/>
          <w:szCs w:val="30"/>
        </w:rPr>
        <w:t>栏填写以其他学习方式获得的最高学历。</w:t>
      </w:r>
      <w:r>
        <w:rPr>
          <w:rFonts w:eastAsia="仿宋_GB2312"/>
          <w:sz w:val="30"/>
          <w:szCs w:val="30"/>
        </w:rPr>
        <w:t>“</w:t>
      </w:r>
      <w:r>
        <w:rPr>
          <w:rFonts w:eastAsia="仿宋_GB2312"/>
          <w:sz w:val="30"/>
          <w:szCs w:val="30"/>
        </w:rPr>
        <w:t>毕业院校系及专业</w:t>
      </w:r>
      <w:r>
        <w:rPr>
          <w:rFonts w:eastAsia="仿宋_GB2312"/>
          <w:sz w:val="30"/>
          <w:szCs w:val="30"/>
        </w:rPr>
        <w:t>”</w:t>
      </w:r>
      <w:r>
        <w:rPr>
          <w:rFonts w:eastAsia="仿宋_GB2312"/>
          <w:sz w:val="30"/>
          <w:szCs w:val="30"/>
        </w:rPr>
        <w:t>栏填写与学历相对应的毕业院校、系和专业。</w:t>
      </w:r>
    </w:p>
    <w:p w:rsidR="00200B2B" w:rsidRDefault="003F1A5D">
      <w:pPr>
        <w:spacing w:line="460" w:lineRule="exact"/>
        <w:ind w:firstLineChars="200" w:firstLine="600"/>
        <w:rPr>
          <w:rFonts w:eastAsia="仿宋_GB2312"/>
          <w:sz w:val="30"/>
          <w:szCs w:val="30"/>
        </w:rPr>
      </w:pPr>
      <w:r>
        <w:rPr>
          <w:rFonts w:eastAsia="仿宋_GB2312"/>
          <w:sz w:val="30"/>
          <w:szCs w:val="30"/>
        </w:rPr>
        <w:t>（</w:t>
      </w:r>
      <w:r>
        <w:rPr>
          <w:rFonts w:eastAsia="仿宋_GB2312"/>
          <w:sz w:val="30"/>
          <w:szCs w:val="30"/>
        </w:rPr>
        <w:t>3</w:t>
      </w:r>
      <w:r>
        <w:rPr>
          <w:rFonts w:eastAsia="仿宋_GB2312"/>
          <w:sz w:val="30"/>
          <w:szCs w:val="30"/>
        </w:rPr>
        <w:t>）在党校学习获得学历的情况分为两类：一类是国民教育学历，其中：通过全日制教育获得的，填入</w:t>
      </w:r>
      <w:r>
        <w:rPr>
          <w:rFonts w:eastAsia="仿宋_GB2312"/>
          <w:sz w:val="30"/>
          <w:szCs w:val="30"/>
        </w:rPr>
        <w:t>“</w:t>
      </w:r>
      <w:r>
        <w:rPr>
          <w:rFonts w:eastAsia="仿宋_GB2312"/>
          <w:sz w:val="30"/>
          <w:szCs w:val="30"/>
        </w:rPr>
        <w:t>全日制教育</w:t>
      </w:r>
      <w:r>
        <w:rPr>
          <w:rFonts w:eastAsia="仿宋_GB2312"/>
          <w:sz w:val="30"/>
          <w:szCs w:val="30"/>
        </w:rPr>
        <w:t>”</w:t>
      </w:r>
      <w:r>
        <w:rPr>
          <w:rFonts w:eastAsia="仿宋_GB2312"/>
          <w:sz w:val="30"/>
          <w:szCs w:val="30"/>
        </w:rPr>
        <w:t>栏；通过在职学习获得的，</w:t>
      </w:r>
      <w:r>
        <w:rPr>
          <w:rFonts w:eastAsia="仿宋_GB2312"/>
          <w:sz w:val="30"/>
          <w:szCs w:val="30"/>
        </w:rPr>
        <w:lastRenderedPageBreak/>
        <w:t>填入</w:t>
      </w:r>
      <w:r>
        <w:rPr>
          <w:rFonts w:eastAsia="仿宋_GB2312"/>
          <w:sz w:val="30"/>
          <w:szCs w:val="30"/>
        </w:rPr>
        <w:t>“</w:t>
      </w:r>
      <w:r>
        <w:rPr>
          <w:rFonts w:eastAsia="仿宋_GB2312"/>
          <w:sz w:val="30"/>
          <w:szCs w:val="30"/>
        </w:rPr>
        <w:t>在职教育</w:t>
      </w:r>
      <w:r>
        <w:rPr>
          <w:rFonts w:eastAsia="仿宋_GB2312"/>
          <w:sz w:val="30"/>
          <w:szCs w:val="30"/>
        </w:rPr>
        <w:t>”</w:t>
      </w:r>
      <w:r>
        <w:rPr>
          <w:rFonts w:eastAsia="仿宋_GB2312"/>
          <w:sz w:val="30"/>
          <w:szCs w:val="30"/>
        </w:rPr>
        <w:t>栏。另一类是党校学历，均填入</w:t>
      </w:r>
      <w:r>
        <w:rPr>
          <w:rFonts w:eastAsia="仿宋_GB2312"/>
          <w:sz w:val="30"/>
          <w:szCs w:val="30"/>
        </w:rPr>
        <w:t>“</w:t>
      </w:r>
      <w:r>
        <w:rPr>
          <w:rFonts w:eastAsia="仿宋_GB2312"/>
          <w:sz w:val="30"/>
          <w:szCs w:val="30"/>
        </w:rPr>
        <w:t>在职教育</w:t>
      </w:r>
      <w:r>
        <w:rPr>
          <w:rFonts w:eastAsia="仿宋_GB2312"/>
          <w:sz w:val="30"/>
          <w:szCs w:val="30"/>
        </w:rPr>
        <w:t>”</w:t>
      </w:r>
      <w:r>
        <w:rPr>
          <w:rFonts w:eastAsia="仿宋_GB2312"/>
          <w:sz w:val="30"/>
          <w:szCs w:val="30"/>
        </w:rPr>
        <w:t>栏，并在研究生、大学或大专学历前加</w:t>
      </w:r>
      <w:r>
        <w:rPr>
          <w:rFonts w:eastAsia="仿宋_GB2312"/>
          <w:sz w:val="30"/>
          <w:szCs w:val="30"/>
        </w:rPr>
        <w:t>“</w:t>
      </w:r>
      <w:r>
        <w:rPr>
          <w:rFonts w:eastAsia="仿宋_GB2312"/>
          <w:sz w:val="30"/>
          <w:szCs w:val="30"/>
        </w:rPr>
        <w:t>中央党校</w:t>
      </w:r>
      <w:r>
        <w:rPr>
          <w:rFonts w:eastAsia="仿宋_GB2312"/>
          <w:sz w:val="30"/>
          <w:szCs w:val="30"/>
        </w:rPr>
        <w:t>”</w:t>
      </w:r>
      <w:r>
        <w:rPr>
          <w:rFonts w:eastAsia="仿宋_GB2312"/>
          <w:sz w:val="30"/>
          <w:szCs w:val="30"/>
        </w:rPr>
        <w:t>或</w:t>
      </w:r>
      <w:r>
        <w:rPr>
          <w:rFonts w:eastAsia="仿宋_GB2312"/>
          <w:sz w:val="30"/>
          <w:szCs w:val="30"/>
        </w:rPr>
        <w:t>“</w:t>
      </w:r>
      <w:r>
        <w:rPr>
          <w:rFonts w:eastAsia="仿宋_GB2312"/>
          <w:sz w:val="30"/>
          <w:szCs w:val="30"/>
        </w:rPr>
        <w:t>省（区、市）委党校</w:t>
      </w:r>
      <w:r>
        <w:rPr>
          <w:rFonts w:eastAsia="仿宋_GB2312"/>
          <w:sz w:val="30"/>
          <w:szCs w:val="30"/>
        </w:rPr>
        <w:t>”</w:t>
      </w:r>
      <w:r>
        <w:rPr>
          <w:rFonts w:eastAsia="仿宋_GB2312"/>
          <w:sz w:val="30"/>
          <w:szCs w:val="30"/>
        </w:rPr>
        <w:t>。</w:t>
      </w:r>
    </w:p>
    <w:p w:rsidR="00200B2B" w:rsidRDefault="003F1A5D">
      <w:pPr>
        <w:spacing w:line="460" w:lineRule="exact"/>
        <w:ind w:firstLineChars="200" w:firstLine="600"/>
        <w:rPr>
          <w:rFonts w:eastAsia="仿宋_GB2312"/>
          <w:sz w:val="30"/>
          <w:szCs w:val="30"/>
        </w:rPr>
      </w:pPr>
      <w:r>
        <w:rPr>
          <w:rFonts w:eastAsia="仿宋_GB2312"/>
          <w:sz w:val="30"/>
          <w:szCs w:val="30"/>
        </w:rPr>
        <w:t>（</w:t>
      </w:r>
      <w:r>
        <w:rPr>
          <w:rFonts w:eastAsia="仿宋_GB2312"/>
          <w:sz w:val="30"/>
          <w:szCs w:val="30"/>
        </w:rPr>
        <w:t>4</w:t>
      </w:r>
      <w:r>
        <w:rPr>
          <w:rFonts w:eastAsia="仿宋_GB2312"/>
          <w:sz w:val="30"/>
          <w:szCs w:val="30"/>
        </w:rPr>
        <w:t>）</w:t>
      </w:r>
      <w:r>
        <w:rPr>
          <w:rFonts w:eastAsia="仿宋_GB2312"/>
          <w:sz w:val="30"/>
          <w:szCs w:val="30"/>
        </w:rPr>
        <w:t>1970-1977</w:t>
      </w:r>
      <w:r>
        <w:rPr>
          <w:rFonts w:eastAsia="仿宋_GB2312"/>
          <w:sz w:val="30"/>
          <w:szCs w:val="30"/>
        </w:rPr>
        <w:t>年恢复高考制度以前入学的高等院校毕业生，填写</w:t>
      </w:r>
      <w:r>
        <w:rPr>
          <w:rFonts w:eastAsia="仿宋_GB2312"/>
          <w:sz w:val="30"/>
          <w:szCs w:val="30"/>
        </w:rPr>
        <w:t>“</w:t>
      </w:r>
      <w:r>
        <w:rPr>
          <w:rFonts w:eastAsia="仿宋_GB2312"/>
          <w:sz w:val="30"/>
          <w:szCs w:val="30"/>
        </w:rPr>
        <w:t>大学普通班</w:t>
      </w:r>
      <w:r>
        <w:rPr>
          <w:rFonts w:eastAsia="仿宋_GB2312"/>
          <w:sz w:val="30"/>
          <w:szCs w:val="30"/>
        </w:rPr>
        <w:t>”</w:t>
      </w:r>
      <w:r>
        <w:rPr>
          <w:rFonts w:eastAsia="仿宋_GB2312"/>
          <w:sz w:val="30"/>
          <w:szCs w:val="30"/>
        </w:rPr>
        <w:t>学历。</w:t>
      </w:r>
    </w:p>
    <w:p w:rsidR="00200B2B" w:rsidRDefault="003F1A5D">
      <w:pPr>
        <w:spacing w:line="460" w:lineRule="exact"/>
        <w:ind w:firstLineChars="200" w:firstLine="600"/>
        <w:rPr>
          <w:rFonts w:eastAsia="仿宋_GB2312"/>
          <w:sz w:val="30"/>
          <w:szCs w:val="30"/>
        </w:rPr>
      </w:pPr>
      <w:r>
        <w:rPr>
          <w:rFonts w:eastAsia="仿宋_GB2312"/>
          <w:sz w:val="30"/>
          <w:szCs w:val="30"/>
        </w:rPr>
        <w:t>（</w:t>
      </w:r>
      <w:r>
        <w:rPr>
          <w:rFonts w:eastAsia="仿宋_GB2312"/>
          <w:sz w:val="30"/>
          <w:szCs w:val="30"/>
        </w:rPr>
        <w:t>5</w:t>
      </w:r>
      <w:r>
        <w:rPr>
          <w:rFonts w:eastAsia="仿宋_GB2312"/>
          <w:sz w:val="30"/>
          <w:szCs w:val="30"/>
        </w:rPr>
        <w:t>）接受学历教育</w:t>
      </w:r>
      <w:r>
        <w:rPr>
          <w:rFonts w:eastAsia="仿宋_GB2312"/>
          <w:sz w:val="30"/>
          <w:szCs w:val="30"/>
        </w:rPr>
        <w:t>“</w:t>
      </w:r>
      <w:r>
        <w:rPr>
          <w:rFonts w:eastAsia="仿宋_GB2312"/>
          <w:sz w:val="30"/>
          <w:szCs w:val="30"/>
        </w:rPr>
        <w:t>结业</w:t>
      </w:r>
      <w:r>
        <w:rPr>
          <w:rFonts w:eastAsia="仿宋_GB2312"/>
          <w:sz w:val="30"/>
          <w:szCs w:val="30"/>
        </w:rPr>
        <w:t>”</w:t>
      </w:r>
      <w:r>
        <w:rPr>
          <w:rFonts w:eastAsia="仿宋_GB2312"/>
          <w:sz w:val="30"/>
          <w:szCs w:val="30"/>
        </w:rPr>
        <w:t>或</w:t>
      </w:r>
      <w:r>
        <w:rPr>
          <w:rFonts w:eastAsia="仿宋_GB2312"/>
          <w:sz w:val="30"/>
          <w:szCs w:val="30"/>
        </w:rPr>
        <w:t>“</w:t>
      </w:r>
      <w:r>
        <w:rPr>
          <w:rFonts w:eastAsia="仿宋_GB2312"/>
          <w:sz w:val="30"/>
          <w:szCs w:val="30"/>
        </w:rPr>
        <w:t>肄业</w:t>
      </w:r>
      <w:r>
        <w:rPr>
          <w:rFonts w:eastAsia="仿宋_GB2312"/>
          <w:sz w:val="30"/>
          <w:szCs w:val="30"/>
        </w:rPr>
        <w:t>”</w:t>
      </w:r>
      <w:r>
        <w:rPr>
          <w:rFonts w:eastAsia="仿宋_GB2312"/>
          <w:sz w:val="30"/>
          <w:szCs w:val="30"/>
        </w:rPr>
        <w:t>的，应予注明，如：大学结业、研究生肄业等。</w:t>
      </w:r>
    </w:p>
    <w:p w:rsidR="00200B2B" w:rsidRDefault="003F1A5D">
      <w:pPr>
        <w:spacing w:line="460" w:lineRule="exact"/>
        <w:ind w:firstLineChars="200" w:firstLine="600"/>
        <w:rPr>
          <w:rFonts w:eastAsia="仿宋_GB2312"/>
          <w:sz w:val="30"/>
          <w:szCs w:val="30"/>
        </w:rPr>
      </w:pPr>
      <w:r>
        <w:rPr>
          <w:rFonts w:eastAsia="仿宋_GB2312"/>
          <w:sz w:val="30"/>
          <w:szCs w:val="30"/>
        </w:rPr>
        <w:t>（</w:t>
      </w:r>
      <w:r>
        <w:rPr>
          <w:rFonts w:eastAsia="仿宋_GB2312"/>
          <w:sz w:val="30"/>
          <w:szCs w:val="30"/>
        </w:rPr>
        <w:t>6</w:t>
      </w:r>
      <w:r>
        <w:rPr>
          <w:rFonts w:eastAsia="仿宋_GB2312"/>
          <w:sz w:val="30"/>
          <w:szCs w:val="30"/>
        </w:rPr>
        <w:t>）高中及以下学历，</w:t>
      </w:r>
      <w:r>
        <w:rPr>
          <w:rFonts w:eastAsia="仿宋_GB2312"/>
          <w:sz w:val="30"/>
          <w:szCs w:val="30"/>
        </w:rPr>
        <w:t>“</w:t>
      </w:r>
      <w:r>
        <w:rPr>
          <w:rFonts w:eastAsia="仿宋_GB2312"/>
          <w:sz w:val="30"/>
          <w:szCs w:val="30"/>
        </w:rPr>
        <w:t>毕业院校系及专业</w:t>
      </w:r>
      <w:r>
        <w:rPr>
          <w:rFonts w:eastAsia="仿宋_GB2312"/>
          <w:sz w:val="30"/>
          <w:szCs w:val="30"/>
        </w:rPr>
        <w:t>”</w:t>
      </w:r>
      <w:r>
        <w:rPr>
          <w:rFonts w:eastAsia="仿宋_GB2312"/>
          <w:sz w:val="30"/>
          <w:szCs w:val="30"/>
        </w:rPr>
        <w:t>栏不填写。</w:t>
      </w:r>
    </w:p>
    <w:p w:rsidR="00200B2B" w:rsidRDefault="003F1A5D">
      <w:pPr>
        <w:spacing w:line="460" w:lineRule="exact"/>
        <w:ind w:firstLineChars="200" w:firstLine="600"/>
        <w:rPr>
          <w:rFonts w:eastAsia="仿宋_GB2312"/>
          <w:sz w:val="30"/>
          <w:szCs w:val="30"/>
        </w:rPr>
      </w:pPr>
      <w:r>
        <w:rPr>
          <w:rFonts w:eastAsia="仿宋_GB2312"/>
          <w:sz w:val="30"/>
          <w:szCs w:val="30"/>
        </w:rPr>
        <w:t>（</w:t>
      </w:r>
      <w:r>
        <w:rPr>
          <w:rFonts w:eastAsia="仿宋_GB2312"/>
          <w:sz w:val="30"/>
          <w:szCs w:val="30"/>
        </w:rPr>
        <w:t>7</w:t>
      </w:r>
      <w:r>
        <w:rPr>
          <w:rFonts w:eastAsia="仿宋_GB2312"/>
          <w:sz w:val="30"/>
          <w:szCs w:val="30"/>
        </w:rPr>
        <w:t>）获得学历同时也获得学位的，应同时填写，并写明何学科学位。如，通过全日制教育获得了大学本科学历、理学学士学位，就在</w:t>
      </w:r>
      <w:r>
        <w:rPr>
          <w:rFonts w:eastAsia="仿宋_GB2312"/>
          <w:sz w:val="30"/>
          <w:szCs w:val="30"/>
        </w:rPr>
        <w:t>“</w:t>
      </w:r>
      <w:r>
        <w:rPr>
          <w:rFonts w:eastAsia="仿宋_GB2312"/>
          <w:sz w:val="30"/>
          <w:szCs w:val="30"/>
        </w:rPr>
        <w:t>全日制教育</w:t>
      </w:r>
      <w:r>
        <w:rPr>
          <w:rFonts w:eastAsia="仿宋_GB2312"/>
          <w:sz w:val="30"/>
          <w:szCs w:val="30"/>
        </w:rPr>
        <w:t>”</w:t>
      </w:r>
      <w:r>
        <w:rPr>
          <w:rFonts w:eastAsia="仿宋_GB2312"/>
          <w:sz w:val="30"/>
          <w:szCs w:val="30"/>
        </w:rPr>
        <w:t>栏中填写</w:t>
      </w:r>
      <w:r>
        <w:rPr>
          <w:rFonts w:eastAsia="仿宋_GB2312"/>
          <w:sz w:val="30"/>
          <w:szCs w:val="30"/>
        </w:rPr>
        <w:t>“</w:t>
      </w:r>
      <w:r>
        <w:rPr>
          <w:rFonts w:eastAsia="仿宋_GB2312"/>
          <w:sz w:val="30"/>
          <w:szCs w:val="30"/>
        </w:rPr>
        <w:t>大学理学学士</w:t>
      </w:r>
      <w:r>
        <w:rPr>
          <w:rFonts w:eastAsia="仿宋_GB2312"/>
          <w:sz w:val="30"/>
          <w:szCs w:val="30"/>
        </w:rPr>
        <w:t>”</w:t>
      </w:r>
      <w:r>
        <w:rPr>
          <w:rFonts w:eastAsia="仿宋_GB2312"/>
          <w:sz w:val="30"/>
          <w:szCs w:val="30"/>
        </w:rPr>
        <w:t>。</w:t>
      </w:r>
    </w:p>
    <w:p w:rsidR="00200B2B" w:rsidRDefault="003F1A5D">
      <w:pPr>
        <w:spacing w:line="460" w:lineRule="exact"/>
        <w:ind w:firstLineChars="200" w:firstLine="600"/>
        <w:rPr>
          <w:rFonts w:eastAsia="仿宋_GB2312"/>
          <w:sz w:val="30"/>
          <w:szCs w:val="30"/>
        </w:rPr>
      </w:pPr>
      <w:r>
        <w:rPr>
          <w:rFonts w:eastAsia="仿宋_GB2312"/>
          <w:sz w:val="30"/>
          <w:szCs w:val="30"/>
        </w:rPr>
        <w:t>（</w:t>
      </w:r>
      <w:r>
        <w:rPr>
          <w:rFonts w:eastAsia="仿宋_GB2312"/>
          <w:sz w:val="30"/>
          <w:szCs w:val="30"/>
        </w:rPr>
        <w:t>8</w:t>
      </w:r>
      <w:r>
        <w:rPr>
          <w:rFonts w:eastAsia="仿宋_GB2312"/>
          <w:sz w:val="30"/>
          <w:szCs w:val="30"/>
        </w:rPr>
        <w:t>）获得学历但没有学位的或以同等学力攻读并获得学位的，按获得的学历或学位如实填写。如果一个人同时有这两种情况，且分别为其最高学历、学位，则这两种情况均填写。如，通过在职学习，先获得研究生学历（没有学位），后又以同等学力攻读学位，获得了经济学硕士，则在</w:t>
      </w:r>
      <w:r>
        <w:rPr>
          <w:rFonts w:eastAsia="仿宋_GB2312"/>
          <w:sz w:val="30"/>
          <w:szCs w:val="30"/>
        </w:rPr>
        <w:t>“</w:t>
      </w:r>
      <w:r>
        <w:rPr>
          <w:rFonts w:eastAsia="仿宋_GB2312"/>
          <w:sz w:val="30"/>
          <w:szCs w:val="30"/>
        </w:rPr>
        <w:t>在职教育</w:t>
      </w:r>
      <w:r>
        <w:rPr>
          <w:rFonts w:eastAsia="仿宋_GB2312"/>
          <w:sz w:val="30"/>
          <w:szCs w:val="30"/>
        </w:rPr>
        <w:t>”</w:t>
      </w:r>
      <w:r>
        <w:rPr>
          <w:rFonts w:eastAsia="仿宋_GB2312"/>
          <w:sz w:val="30"/>
          <w:szCs w:val="30"/>
        </w:rPr>
        <w:t>栏中填写</w:t>
      </w:r>
      <w:r>
        <w:rPr>
          <w:rFonts w:eastAsia="仿宋_GB2312"/>
          <w:sz w:val="30"/>
          <w:szCs w:val="30"/>
        </w:rPr>
        <w:t>“</w:t>
      </w:r>
      <w:r>
        <w:rPr>
          <w:rFonts w:eastAsia="仿宋_GB2312"/>
          <w:sz w:val="30"/>
          <w:szCs w:val="30"/>
        </w:rPr>
        <w:t>研究生经济学硕士</w:t>
      </w:r>
      <w:r>
        <w:rPr>
          <w:rFonts w:eastAsia="仿宋_GB2312"/>
          <w:sz w:val="30"/>
          <w:szCs w:val="30"/>
        </w:rPr>
        <w:t>”</w:t>
      </w:r>
      <w:r>
        <w:rPr>
          <w:rFonts w:eastAsia="仿宋_GB2312"/>
          <w:sz w:val="30"/>
          <w:szCs w:val="30"/>
        </w:rPr>
        <w:t>（在一栏中分两行填写），</w:t>
      </w:r>
      <w:r>
        <w:rPr>
          <w:rFonts w:eastAsia="仿宋_GB2312"/>
          <w:sz w:val="30"/>
          <w:szCs w:val="30"/>
        </w:rPr>
        <w:t>“</w:t>
      </w:r>
      <w:r>
        <w:rPr>
          <w:rFonts w:eastAsia="仿宋_GB2312"/>
          <w:sz w:val="30"/>
          <w:szCs w:val="30"/>
        </w:rPr>
        <w:t>毕业院校系及专业</w:t>
      </w:r>
      <w:r>
        <w:rPr>
          <w:rFonts w:eastAsia="仿宋_GB2312"/>
          <w:sz w:val="30"/>
          <w:szCs w:val="30"/>
        </w:rPr>
        <w:t>”</w:t>
      </w:r>
      <w:r>
        <w:rPr>
          <w:rFonts w:eastAsia="仿宋_GB2312"/>
          <w:sz w:val="30"/>
          <w:szCs w:val="30"/>
        </w:rPr>
        <w:t>栏相对应地要将两个毕业院校、系及专业填入。</w:t>
      </w:r>
    </w:p>
    <w:p w:rsidR="00200B2B" w:rsidRDefault="003F1A5D">
      <w:pPr>
        <w:spacing w:line="460" w:lineRule="exact"/>
        <w:ind w:firstLineChars="200" w:firstLine="600"/>
        <w:rPr>
          <w:rFonts w:eastAsia="仿宋_GB2312"/>
          <w:sz w:val="30"/>
          <w:szCs w:val="30"/>
        </w:rPr>
      </w:pPr>
      <w:r>
        <w:rPr>
          <w:rFonts w:eastAsia="仿宋_GB2312"/>
          <w:sz w:val="30"/>
          <w:szCs w:val="30"/>
        </w:rPr>
        <w:t>（</w:t>
      </w:r>
      <w:r>
        <w:rPr>
          <w:rFonts w:eastAsia="仿宋_GB2312"/>
          <w:sz w:val="30"/>
          <w:szCs w:val="30"/>
        </w:rPr>
        <w:t>9</w:t>
      </w:r>
      <w:r>
        <w:rPr>
          <w:rFonts w:eastAsia="仿宋_GB2312"/>
          <w:sz w:val="30"/>
          <w:szCs w:val="30"/>
        </w:rPr>
        <w:t>）以上学历、学位中，涉及国民教育学历、学位，需有国家教育行政部门承认的学历证书、国务院授权的高校或科研机构颁发的学位证书以及按规</w:t>
      </w:r>
      <w:r>
        <w:rPr>
          <w:rFonts w:eastAsia="仿宋_GB2312"/>
          <w:sz w:val="30"/>
          <w:szCs w:val="30"/>
        </w:rPr>
        <w:t>定应进入个人档案的相关材料；涉及国外学习取得的学历、学位，按其培养规格、学习年限、学业成绩或学分，比照我国高等教育相应层次的培养要求，由国家教育行政部门认证；涉及党校学历需有党校颁发的学历证书以及按规定应进入个人档案的相关材料。</w:t>
      </w:r>
    </w:p>
    <w:p w:rsidR="00200B2B" w:rsidRDefault="003F1A5D">
      <w:pPr>
        <w:spacing w:line="460" w:lineRule="exact"/>
        <w:ind w:firstLineChars="200" w:firstLine="600"/>
        <w:rPr>
          <w:rFonts w:eastAsia="仿宋_GB2312"/>
          <w:sz w:val="30"/>
          <w:szCs w:val="30"/>
        </w:rPr>
      </w:pPr>
      <w:r>
        <w:rPr>
          <w:rFonts w:eastAsia="仿宋_GB2312" w:hint="eastAsia"/>
          <w:sz w:val="30"/>
          <w:szCs w:val="30"/>
        </w:rPr>
        <w:t>10.</w:t>
      </w:r>
      <w:r>
        <w:rPr>
          <w:rFonts w:hint="eastAsia"/>
        </w:rPr>
        <w:t xml:space="preserve"> </w:t>
      </w:r>
      <w:r>
        <w:rPr>
          <w:rFonts w:eastAsia="仿宋_GB2312" w:hint="eastAsia"/>
          <w:sz w:val="30"/>
          <w:szCs w:val="30"/>
        </w:rPr>
        <w:t>学习简历应从大中专院校填写，格式为：</w:t>
      </w:r>
    </w:p>
    <w:p w:rsidR="00200B2B" w:rsidRDefault="003F1A5D">
      <w:pPr>
        <w:spacing w:line="460" w:lineRule="exact"/>
        <w:ind w:firstLineChars="200" w:firstLine="600"/>
        <w:rPr>
          <w:rFonts w:eastAsia="仿宋_GB2312"/>
          <w:sz w:val="30"/>
          <w:szCs w:val="30"/>
        </w:rPr>
      </w:pPr>
      <w:r>
        <w:rPr>
          <w:rFonts w:eastAsia="仿宋_GB2312" w:hint="eastAsia"/>
          <w:sz w:val="30"/>
          <w:szCs w:val="30"/>
        </w:rPr>
        <w:t>2005.09</w:t>
      </w:r>
      <w:r>
        <w:rPr>
          <w:rFonts w:eastAsia="仿宋_GB2312"/>
          <w:sz w:val="30"/>
          <w:szCs w:val="30"/>
        </w:rPr>
        <w:t>—</w:t>
      </w:r>
      <w:r>
        <w:rPr>
          <w:rFonts w:eastAsia="仿宋_GB2312" w:hint="eastAsia"/>
          <w:sz w:val="30"/>
          <w:szCs w:val="30"/>
        </w:rPr>
        <w:t>2009.07  ****</w:t>
      </w:r>
      <w:r>
        <w:rPr>
          <w:rFonts w:eastAsia="仿宋_GB2312" w:hint="eastAsia"/>
          <w:sz w:val="30"/>
          <w:szCs w:val="30"/>
        </w:rPr>
        <w:t>大学</w:t>
      </w:r>
      <w:r>
        <w:rPr>
          <w:rFonts w:eastAsia="仿宋_GB2312" w:hint="eastAsia"/>
          <w:sz w:val="30"/>
          <w:szCs w:val="30"/>
        </w:rPr>
        <w:t>****</w:t>
      </w:r>
      <w:r>
        <w:rPr>
          <w:rFonts w:eastAsia="仿宋_GB2312" w:hint="eastAsia"/>
          <w:sz w:val="30"/>
          <w:szCs w:val="30"/>
        </w:rPr>
        <w:t>专业</w:t>
      </w:r>
    </w:p>
    <w:p w:rsidR="00200B2B" w:rsidRDefault="003F1A5D">
      <w:pPr>
        <w:spacing w:line="460" w:lineRule="exact"/>
        <w:ind w:firstLineChars="200" w:firstLine="600"/>
        <w:rPr>
          <w:rFonts w:eastAsia="仿宋_GB2312"/>
          <w:sz w:val="30"/>
          <w:szCs w:val="30"/>
        </w:rPr>
      </w:pPr>
      <w:r>
        <w:rPr>
          <w:rFonts w:eastAsia="仿宋_GB2312" w:hint="eastAsia"/>
          <w:sz w:val="30"/>
          <w:szCs w:val="30"/>
        </w:rPr>
        <w:t>11.</w:t>
      </w:r>
      <w:r>
        <w:rPr>
          <w:rFonts w:eastAsia="仿宋_GB2312" w:hint="eastAsia"/>
          <w:sz w:val="30"/>
          <w:szCs w:val="30"/>
        </w:rPr>
        <w:t>工作简历格式统一填写为：</w:t>
      </w:r>
    </w:p>
    <w:p w:rsidR="00200B2B" w:rsidRDefault="003F1A5D">
      <w:pPr>
        <w:spacing w:line="460" w:lineRule="exact"/>
        <w:ind w:firstLineChars="200" w:firstLine="600"/>
        <w:rPr>
          <w:rFonts w:eastAsia="仿宋_GB2312"/>
          <w:sz w:val="30"/>
          <w:szCs w:val="30"/>
        </w:rPr>
      </w:pPr>
      <w:r>
        <w:rPr>
          <w:rFonts w:eastAsia="仿宋_GB2312" w:hint="eastAsia"/>
          <w:sz w:val="30"/>
          <w:szCs w:val="30"/>
        </w:rPr>
        <w:t>2005.09</w:t>
      </w:r>
      <w:r>
        <w:rPr>
          <w:rFonts w:eastAsia="仿宋_GB2312" w:hint="eastAsia"/>
          <w:sz w:val="30"/>
          <w:szCs w:val="30"/>
        </w:rPr>
        <w:t>—</w:t>
      </w:r>
      <w:r>
        <w:rPr>
          <w:rFonts w:eastAsia="仿宋_GB2312" w:hint="eastAsia"/>
          <w:sz w:val="30"/>
          <w:szCs w:val="30"/>
        </w:rPr>
        <w:t>2009.07  ****</w:t>
      </w:r>
      <w:r>
        <w:rPr>
          <w:rFonts w:eastAsia="仿宋_GB2312" w:hint="eastAsia"/>
          <w:sz w:val="30"/>
          <w:szCs w:val="30"/>
        </w:rPr>
        <w:t>（单位）</w:t>
      </w:r>
      <w:r>
        <w:rPr>
          <w:rFonts w:eastAsia="仿宋_GB2312" w:hint="eastAsia"/>
          <w:sz w:val="30"/>
          <w:szCs w:val="30"/>
        </w:rPr>
        <w:t>***</w:t>
      </w:r>
      <w:r>
        <w:rPr>
          <w:rFonts w:eastAsia="仿宋_GB2312" w:hint="eastAsia"/>
          <w:sz w:val="30"/>
          <w:szCs w:val="30"/>
        </w:rPr>
        <w:t>（职务）</w:t>
      </w:r>
    </w:p>
    <w:p w:rsidR="00200B2B" w:rsidRDefault="00200B2B">
      <w:pPr>
        <w:spacing w:line="460" w:lineRule="exact"/>
        <w:ind w:firstLineChars="200" w:firstLine="600"/>
        <w:rPr>
          <w:rFonts w:eastAsia="仿宋_GB2312"/>
          <w:sz w:val="30"/>
          <w:szCs w:val="30"/>
        </w:rPr>
      </w:pPr>
    </w:p>
    <w:sectPr w:rsidR="00200B2B" w:rsidSect="00200B2B">
      <w:footerReference w:type="even" r:id="rId7"/>
      <w:footerReference w:type="default" r:id="rId8"/>
      <w:pgSz w:w="11906" w:h="16838"/>
      <w:pgMar w:top="1440" w:right="1134" w:bottom="1440"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1A5D" w:rsidRDefault="003F1A5D" w:rsidP="00200B2B">
      <w:r>
        <w:separator/>
      </w:r>
    </w:p>
  </w:endnote>
  <w:endnote w:type="continuationSeparator" w:id="0">
    <w:p w:rsidR="003F1A5D" w:rsidRDefault="003F1A5D" w:rsidP="00200B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0B2B" w:rsidRDefault="00200B2B">
    <w:pPr>
      <w:pStyle w:val="a5"/>
      <w:framePr w:wrap="around" w:vAnchor="text" w:hAnchor="margin" w:xAlign="outside" w:y="1"/>
      <w:rPr>
        <w:rStyle w:val="a7"/>
      </w:rPr>
    </w:pPr>
    <w:r>
      <w:fldChar w:fldCharType="begin"/>
    </w:r>
    <w:r w:rsidR="003F1A5D">
      <w:rPr>
        <w:rStyle w:val="a7"/>
      </w:rPr>
      <w:instrText xml:space="preserve">PAGE  </w:instrText>
    </w:r>
    <w:r>
      <w:fldChar w:fldCharType="separate"/>
    </w:r>
    <w:r w:rsidR="003F1A5D">
      <w:rPr>
        <w:rStyle w:val="a7"/>
      </w:rPr>
      <w:t>2</w:t>
    </w:r>
    <w:r>
      <w:fldChar w:fldCharType="end"/>
    </w:r>
  </w:p>
  <w:p w:rsidR="00200B2B" w:rsidRDefault="00200B2B">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0B2B" w:rsidRDefault="003F1A5D">
    <w:pPr>
      <w:framePr w:wrap="around" w:vAnchor="text" w:hAnchor="margin" w:xAlign="outside" w:y="1"/>
      <w:rPr>
        <w:rStyle w:val="a7"/>
        <w:rFonts w:ascii="华文仿宋" w:eastAsia="华文仿宋" w:hAnsi="华文仿宋"/>
        <w:b/>
        <w:sz w:val="28"/>
        <w:szCs w:val="28"/>
      </w:rPr>
    </w:pPr>
    <w:r>
      <w:rPr>
        <w:rFonts w:ascii="华文仿宋" w:eastAsia="华文仿宋" w:hAnsi="华文仿宋" w:hint="eastAsia"/>
        <w:b/>
        <w:sz w:val="28"/>
        <w:szCs w:val="28"/>
      </w:rPr>
      <w:t>─</w:t>
    </w:r>
    <w:r>
      <w:rPr>
        <w:rFonts w:ascii="华文仿宋" w:eastAsia="华文仿宋" w:hAnsi="华文仿宋" w:hint="eastAsia"/>
        <w:b/>
        <w:sz w:val="28"/>
        <w:szCs w:val="28"/>
      </w:rPr>
      <w:t xml:space="preserve"> </w:t>
    </w:r>
    <w:r w:rsidR="00200B2B">
      <w:rPr>
        <w:rFonts w:ascii="华文仿宋" w:eastAsia="华文仿宋" w:hAnsi="华文仿宋"/>
        <w:b/>
        <w:sz w:val="28"/>
        <w:szCs w:val="28"/>
      </w:rPr>
      <w:fldChar w:fldCharType="begin"/>
    </w:r>
    <w:r>
      <w:rPr>
        <w:rStyle w:val="a7"/>
        <w:rFonts w:ascii="华文仿宋" w:eastAsia="华文仿宋" w:hAnsi="华文仿宋"/>
        <w:b/>
        <w:sz w:val="28"/>
        <w:szCs w:val="28"/>
      </w:rPr>
      <w:instrText xml:space="preserve">PAGE  </w:instrText>
    </w:r>
    <w:r w:rsidR="00200B2B">
      <w:rPr>
        <w:rFonts w:ascii="华文仿宋" w:eastAsia="华文仿宋" w:hAnsi="华文仿宋"/>
        <w:b/>
        <w:sz w:val="28"/>
        <w:szCs w:val="28"/>
      </w:rPr>
      <w:fldChar w:fldCharType="separate"/>
    </w:r>
    <w:r w:rsidR="009A244C">
      <w:rPr>
        <w:rStyle w:val="a7"/>
        <w:rFonts w:ascii="华文仿宋" w:eastAsia="华文仿宋" w:hAnsi="华文仿宋"/>
        <w:b/>
        <w:noProof/>
        <w:sz w:val="28"/>
        <w:szCs w:val="28"/>
      </w:rPr>
      <w:t>1</w:t>
    </w:r>
    <w:r w:rsidR="00200B2B">
      <w:rPr>
        <w:rFonts w:ascii="华文仿宋" w:eastAsia="华文仿宋" w:hAnsi="华文仿宋"/>
        <w:b/>
        <w:sz w:val="28"/>
        <w:szCs w:val="28"/>
      </w:rPr>
      <w:fldChar w:fldCharType="end"/>
    </w:r>
    <w:r>
      <w:rPr>
        <w:rStyle w:val="a7"/>
        <w:rFonts w:ascii="华文仿宋" w:eastAsia="华文仿宋" w:hAnsi="华文仿宋" w:hint="eastAsia"/>
        <w:b/>
        <w:sz w:val="28"/>
        <w:szCs w:val="28"/>
      </w:rPr>
      <w:t xml:space="preserve"> </w:t>
    </w:r>
    <w:r>
      <w:rPr>
        <w:rFonts w:ascii="华文仿宋" w:eastAsia="华文仿宋" w:hAnsi="华文仿宋" w:hint="eastAsia"/>
        <w:b/>
        <w:sz w:val="28"/>
        <w:szCs w:val="28"/>
      </w:rPr>
      <w:t>─</w:t>
    </w:r>
  </w:p>
  <w:p w:rsidR="00200B2B" w:rsidRDefault="00200B2B">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1A5D" w:rsidRDefault="003F1A5D" w:rsidP="00200B2B">
      <w:r>
        <w:separator/>
      </w:r>
    </w:p>
  </w:footnote>
  <w:footnote w:type="continuationSeparator" w:id="0">
    <w:p w:rsidR="003F1A5D" w:rsidRDefault="003F1A5D" w:rsidP="00200B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2EEE"/>
    <w:rsid w:val="00016651"/>
    <w:rsid w:val="000202F6"/>
    <w:rsid w:val="000221F0"/>
    <w:rsid w:val="00042C05"/>
    <w:rsid w:val="00060051"/>
    <w:rsid w:val="00064BBE"/>
    <w:rsid w:val="0007005C"/>
    <w:rsid w:val="000D3ED2"/>
    <w:rsid w:val="00106BC0"/>
    <w:rsid w:val="00112B25"/>
    <w:rsid w:val="001236E2"/>
    <w:rsid w:val="001253A0"/>
    <w:rsid w:val="001350F1"/>
    <w:rsid w:val="00172A27"/>
    <w:rsid w:val="00180C3A"/>
    <w:rsid w:val="00193EC3"/>
    <w:rsid w:val="001A165D"/>
    <w:rsid w:val="001B4ADE"/>
    <w:rsid w:val="001C559E"/>
    <w:rsid w:val="00200B2B"/>
    <w:rsid w:val="0022494F"/>
    <w:rsid w:val="00250529"/>
    <w:rsid w:val="00293035"/>
    <w:rsid w:val="002A03F0"/>
    <w:rsid w:val="002D1D97"/>
    <w:rsid w:val="002E0408"/>
    <w:rsid w:val="003042C1"/>
    <w:rsid w:val="00304849"/>
    <w:rsid w:val="003060DE"/>
    <w:rsid w:val="003A517D"/>
    <w:rsid w:val="003A6870"/>
    <w:rsid w:val="003C3073"/>
    <w:rsid w:val="003D2FD6"/>
    <w:rsid w:val="003F1A5D"/>
    <w:rsid w:val="00436955"/>
    <w:rsid w:val="00472CB8"/>
    <w:rsid w:val="004849A1"/>
    <w:rsid w:val="004966AD"/>
    <w:rsid w:val="004C0BF5"/>
    <w:rsid w:val="004C1EA2"/>
    <w:rsid w:val="004C334A"/>
    <w:rsid w:val="004D7203"/>
    <w:rsid w:val="004F3562"/>
    <w:rsid w:val="00510770"/>
    <w:rsid w:val="00561218"/>
    <w:rsid w:val="00562E6E"/>
    <w:rsid w:val="0057624F"/>
    <w:rsid w:val="005C6751"/>
    <w:rsid w:val="005F4DA5"/>
    <w:rsid w:val="00613A90"/>
    <w:rsid w:val="006353F4"/>
    <w:rsid w:val="006614BB"/>
    <w:rsid w:val="006C3436"/>
    <w:rsid w:val="006D0D22"/>
    <w:rsid w:val="006E1E39"/>
    <w:rsid w:val="007165B1"/>
    <w:rsid w:val="00717208"/>
    <w:rsid w:val="007211BB"/>
    <w:rsid w:val="007319DC"/>
    <w:rsid w:val="00742524"/>
    <w:rsid w:val="007517D9"/>
    <w:rsid w:val="007744F3"/>
    <w:rsid w:val="00791BDC"/>
    <w:rsid w:val="007A2AA7"/>
    <w:rsid w:val="007D2455"/>
    <w:rsid w:val="007D54D2"/>
    <w:rsid w:val="008062BD"/>
    <w:rsid w:val="008108BC"/>
    <w:rsid w:val="00826782"/>
    <w:rsid w:val="00846E8A"/>
    <w:rsid w:val="0084714F"/>
    <w:rsid w:val="00880D0B"/>
    <w:rsid w:val="008B0F1F"/>
    <w:rsid w:val="008B3DBF"/>
    <w:rsid w:val="008B6780"/>
    <w:rsid w:val="008E4D5D"/>
    <w:rsid w:val="008E5482"/>
    <w:rsid w:val="008F1001"/>
    <w:rsid w:val="00946327"/>
    <w:rsid w:val="0096129C"/>
    <w:rsid w:val="009A244C"/>
    <w:rsid w:val="009B33F7"/>
    <w:rsid w:val="009E2962"/>
    <w:rsid w:val="00A117C2"/>
    <w:rsid w:val="00A14088"/>
    <w:rsid w:val="00AB39B7"/>
    <w:rsid w:val="00AE33D7"/>
    <w:rsid w:val="00AE4DAB"/>
    <w:rsid w:val="00AE5DCD"/>
    <w:rsid w:val="00AF431C"/>
    <w:rsid w:val="00B00D57"/>
    <w:rsid w:val="00B773A9"/>
    <w:rsid w:val="00B81888"/>
    <w:rsid w:val="00B8755B"/>
    <w:rsid w:val="00BA030C"/>
    <w:rsid w:val="00BA0784"/>
    <w:rsid w:val="00BA2CB5"/>
    <w:rsid w:val="00BB777D"/>
    <w:rsid w:val="00BD638A"/>
    <w:rsid w:val="00BD7822"/>
    <w:rsid w:val="00BE1848"/>
    <w:rsid w:val="00C01FE1"/>
    <w:rsid w:val="00C0539D"/>
    <w:rsid w:val="00C1118A"/>
    <w:rsid w:val="00C335E3"/>
    <w:rsid w:val="00C424CE"/>
    <w:rsid w:val="00C47662"/>
    <w:rsid w:val="00C84841"/>
    <w:rsid w:val="00CB54AC"/>
    <w:rsid w:val="00D053D9"/>
    <w:rsid w:val="00D22B70"/>
    <w:rsid w:val="00D25B50"/>
    <w:rsid w:val="00D44BDA"/>
    <w:rsid w:val="00D6690E"/>
    <w:rsid w:val="00D93ADF"/>
    <w:rsid w:val="00DB7B87"/>
    <w:rsid w:val="00DF1871"/>
    <w:rsid w:val="00E00F39"/>
    <w:rsid w:val="00E27D53"/>
    <w:rsid w:val="00E8792C"/>
    <w:rsid w:val="00EB66B3"/>
    <w:rsid w:val="00EB787A"/>
    <w:rsid w:val="00EC1A90"/>
    <w:rsid w:val="00ED1B68"/>
    <w:rsid w:val="00ED1F7C"/>
    <w:rsid w:val="00ED21C6"/>
    <w:rsid w:val="00EE1329"/>
    <w:rsid w:val="00EE3448"/>
    <w:rsid w:val="00F17010"/>
    <w:rsid w:val="00F17869"/>
    <w:rsid w:val="00F733F0"/>
    <w:rsid w:val="00FC035C"/>
    <w:rsid w:val="00FC4ED2"/>
    <w:rsid w:val="00FD493A"/>
    <w:rsid w:val="00FE61DB"/>
    <w:rsid w:val="4F447E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00B2B"/>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200B2B"/>
    <w:pPr>
      <w:ind w:leftChars="2500" w:left="100"/>
    </w:pPr>
  </w:style>
  <w:style w:type="paragraph" w:styleId="a4">
    <w:name w:val="Balloon Text"/>
    <w:basedOn w:val="a"/>
    <w:semiHidden/>
    <w:rsid w:val="00200B2B"/>
    <w:rPr>
      <w:sz w:val="18"/>
      <w:szCs w:val="18"/>
    </w:rPr>
  </w:style>
  <w:style w:type="paragraph" w:styleId="a5">
    <w:name w:val="footer"/>
    <w:basedOn w:val="a"/>
    <w:rsid w:val="00200B2B"/>
    <w:pPr>
      <w:tabs>
        <w:tab w:val="center" w:pos="4153"/>
        <w:tab w:val="right" w:pos="8306"/>
      </w:tabs>
      <w:snapToGrid w:val="0"/>
      <w:jc w:val="left"/>
    </w:pPr>
    <w:rPr>
      <w:sz w:val="18"/>
      <w:szCs w:val="18"/>
    </w:rPr>
  </w:style>
  <w:style w:type="paragraph" w:styleId="a6">
    <w:name w:val="header"/>
    <w:basedOn w:val="a"/>
    <w:rsid w:val="00200B2B"/>
    <w:pPr>
      <w:pBdr>
        <w:bottom w:val="single" w:sz="6" w:space="1" w:color="auto"/>
      </w:pBdr>
      <w:tabs>
        <w:tab w:val="center" w:pos="4153"/>
        <w:tab w:val="right" w:pos="8306"/>
      </w:tabs>
      <w:snapToGrid w:val="0"/>
      <w:jc w:val="center"/>
    </w:pPr>
    <w:rPr>
      <w:sz w:val="18"/>
      <w:szCs w:val="18"/>
    </w:rPr>
  </w:style>
  <w:style w:type="character" w:styleId="a7">
    <w:name w:val="page number"/>
    <w:basedOn w:val="a0"/>
    <w:rsid w:val="00200B2B"/>
  </w:style>
  <w:style w:type="character" w:styleId="a8">
    <w:name w:val="Hyperlink"/>
    <w:rsid w:val="00200B2B"/>
    <w:rPr>
      <w:color w:val="0000FF"/>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286</Words>
  <Characters>1631</Characters>
  <Application>Microsoft Office Word</Application>
  <DocSecurity>0</DocSecurity>
  <Lines>13</Lines>
  <Paragraphs>3</Paragraphs>
  <ScaleCrop>false</ScaleCrop>
  <Company>微软用户</Company>
  <LinksUpToDate>false</LinksUpToDate>
  <CharactersWithSpaces>1914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东卫人字〔2012〕35号</dc:title>
  <dc:creator>微软用户</dc:creator>
  <cp:lastModifiedBy>Administrator</cp:lastModifiedBy>
  <cp:revision>2</cp:revision>
  <cp:lastPrinted>2013-10-30T01:10:00Z</cp:lastPrinted>
  <dcterms:created xsi:type="dcterms:W3CDTF">2019-12-30T11:45:00Z</dcterms:created>
  <dcterms:modified xsi:type="dcterms:W3CDTF">2019-12-30T11:45:00Z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