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6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"/>
        <w:gridCol w:w="891"/>
        <w:gridCol w:w="728"/>
        <w:gridCol w:w="506"/>
        <w:gridCol w:w="1206"/>
        <w:gridCol w:w="498"/>
        <w:gridCol w:w="496"/>
        <w:gridCol w:w="1463"/>
        <w:gridCol w:w="847"/>
        <w:gridCol w:w="1208"/>
        <w:gridCol w:w="686"/>
        <w:gridCol w:w="4617"/>
        <w:gridCol w:w="11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2"/>
          <w:wAfter w:w="14339" w:type="dxa"/>
          <w:trHeight w:val="225" w:hRule="atLeast"/>
        </w:trPr>
        <w:tc>
          <w:tcPr>
            <w:tcW w:w="311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Helvetica" w:hAnsi="Helvetica" w:eastAsia="Helvetica" w:cs="Helvetica"/>
                <w:b w:val="0"/>
                <w:i w:val="0"/>
                <w:caps w:val="0"/>
                <w:color w:val="565656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93" w:type="dxa"/>
          <w:trHeight w:val="614" w:hRule="atLeast"/>
        </w:trPr>
        <w:tc>
          <w:tcPr>
            <w:tcW w:w="13457" w:type="dxa"/>
            <w:gridSpan w:val="1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Arial" w:hAnsi="Arial" w:eastAsia="Arial" w:cs="Arial"/>
                <w:i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2018年招聘幼儿教师岗位汇总表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其它条件要求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面试比例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招聘单位及人数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聊城东安国有资本运营有限公司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城区幼儿教师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全日制普通中专及以上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具有幼儿园教师资格证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区实验幼儿园15人、皋东实验幼儿园5人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7" w:hRule="atLeast"/>
        </w:trPr>
        <w:tc>
          <w:tcPr>
            <w:tcW w:w="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聊城东安国有资本运营有限公司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城区幼儿教师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全日制普通中专及以上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具有幼儿园教师资格证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区实验幼儿园姚庄分园8人、缤纷实验幼儿园6人、湖南路实验幼儿园3人、利民实验幼儿园3人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</w:trPr>
        <w:tc>
          <w:tcPr>
            <w:tcW w:w="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聊城东安国有资本运营有限公司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城区幼儿教师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全日制普通中专及以上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具有幼儿园教师资格证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区实验幼儿园唐庄分园8人、风貌街实验幼儿园6人、站前实验幼儿园3人、昌润路实验幼儿园3人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Arial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0635-8246516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" w:hRule="atLeast"/>
        </w:trPr>
        <w:tc>
          <w:tcPr>
            <w:tcW w:w="3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Arial" w:hAnsi="Arial" w:eastAsia="Arial" w:cs="Arial"/>
                <w:b w:val="0"/>
                <w:i w:val="0"/>
                <w:caps w:val="0"/>
                <w:color w:val="565656"/>
                <w:spacing w:val="0"/>
                <w:sz w:val="17"/>
                <w:szCs w:val="17"/>
              </w:rPr>
            </w:pPr>
          </w:p>
        </w:tc>
        <w:tc>
          <w:tcPr>
            <w:tcW w:w="8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Arial" w:hAnsi="Arial" w:eastAsia="Arial" w:cs="Arial"/>
                <w:b w:val="0"/>
                <w:i w:val="0"/>
                <w:caps w:val="0"/>
                <w:color w:val="565656"/>
                <w:spacing w:val="0"/>
                <w:sz w:val="17"/>
                <w:szCs w:val="17"/>
              </w:rPr>
            </w:pPr>
          </w:p>
        </w:tc>
        <w:tc>
          <w:tcPr>
            <w:tcW w:w="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Arial" w:hAnsi="Arial" w:eastAsia="Arial" w:cs="Arial"/>
                <w:b w:val="0"/>
                <w:i w:val="0"/>
                <w:caps w:val="0"/>
                <w:color w:val="565656"/>
                <w:spacing w:val="0"/>
                <w:sz w:val="17"/>
                <w:szCs w:val="17"/>
              </w:rPr>
            </w:pPr>
          </w:p>
        </w:tc>
        <w:tc>
          <w:tcPr>
            <w:tcW w:w="5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Arial" w:hAnsi="Arial" w:eastAsia="Arial" w:cs="Arial"/>
                <w:b w:val="0"/>
                <w:i w:val="0"/>
                <w:caps w:val="0"/>
                <w:color w:val="565656"/>
                <w:spacing w:val="0"/>
                <w:sz w:val="17"/>
                <w:szCs w:val="17"/>
              </w:rPr>
            </w:pPr>
          </w:p>
        </w:tc>
        <w:tc>
          <w:tcPr>
            <w:tcW w:w="12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Arial" w:hAnsi="Arial" w:eastAsia="Arial" w:cs="Arial"/>
                <w:b w:val="0"/>
                <w:i w:val="0"/>
                <w:caps w:val="0"/>
                <w:color w:val="565656"/>
                <w:spacing w:val="0"/>
                <w:sz w:val="17"/>
                <w:szCs w:val="17"/>
              </w:rPr>
            </w:pPr>
          </w:p>
        </w:tc>
        <w:tc>
          <w:tcPr>
            <w:tcW w:w="49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Arial" w:hAnsi="Arial" w:eastAsia="Arial" w:cs="Arial"/>
                <w:b w:val="0"/>
                <w:i w:val="0"/>
                <w:caps w:val="0"/>
                <w:color w:val="565656"/>
                <w:spacing w:val="0"/>
                <w:sz w:val="17"/>
                <w:szCs w:val="17"/>
              </w:rPr>
            </w:pPr>
          </w:p>
        </w:tc>
        <w:tc>
          <w:tcPr>
            <w:tcW w:w="4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Arial" w:hAnsi="Arial" w:eastAsia="Arial" w:cs="Arial"/>
                <w:b w:val="0"/>
                <w:i w:val="0"/>
                <w:caps w:val="0"/>
                <w:color w:val="565656"/>
                <w:spacing w:val="0"/>
                <w:sz w:val="17"/>
                <w:szCs w:val="17"/>
              </w:rPr>
            </w:pPr>
          </w:p>
        </w:tc>
        <w:tc>
          <w:tcPr>
            <w:tcW w:w="146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565656"/>
                <w:spacing w:val="0"/>
                <w:sz w:val="17"/>
                <w:szCs w:val="17"/>
              </w:rPr>
            </w:pPr>
          </w:p>
        </w:tc>
        <w:tc>
          <w:tcPr>
            <w:tcW w:w="847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565656"/>
                <w:spacing w:val="0"/>
                <w:sz w:val="17"/>
                <w:szCs w:val="17"/>
              </w:rPr>
            </w:pPr>
          </w:p>
        </w:tc>
        <w:tc>
          <w:tcPr>
            <w:tcW w:w="1208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565656"/>
                <w:spacing w:val="0"/>
                <w:sz w:val="17"/>
                <w:szCs w:val="17"/>
              </w:rPr>
            </w:pPr>
          </w:p>
        </w:tc>
        <w:tc>
          <w:tcPr>
            <w:tcW w:w="686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565656"/>
                <w:spacing w:val="0"/>
                <w:sz w:val="17"/>
                <w:szCs w:val="17"/>
              </w:rPr>
            </w:pPr>
          </w:p>
        </w:tc>
        <w:tc>
          <w:tcPr>
            <w:tcW w:w="4617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565656"/>
                <w:spacing w:val="0"/>
                <w:sz w:val="17"/>
                <w:szCs w:val="17"/>
              </w:rPr>
            </w:pPr>
          </w:p>
        </w:tc>
        <w:tc>
          <w:tcPr>
            <w:tcW w:w="1193" w:type="dxa"/>
            <w:shd w:val="clear" w:color="auto" w:fill="FFFFFF"/>
            <w:vAlign w:val="center"/>
          </w:tcPr>
          <w:p>
            <w:pPr>
              <w:jc w:val="left"/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565656"/>
                <w:spacing w:val="0"/>
                <w:sz w:val="17"/>
                <w:szCs w:val="17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396778"/>
    <w:rsid w:val="4239677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2018-05-16T06:36:00Z</dcterms:created>
  <dc:creator>ASUS</dc:creator>
  <cp:lastModifiedBy>ASUS</cp:lastModifiedBy>
  <dcterms:modified xsi:type="dcterms:W3CDTF">2018-05-16T06:36:44Z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