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安东乡人民政府招聘编外工作人员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报名登记表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宋体" w:cs="Times New Roman"/>
          <w:kern w:val="0"/>
          <w:sz w:val="24"/>
        </w:rPr>
        <w:t xml:space="preserve"> 年   月   日</w:t>
      </w:r>
    </w:p>
    <w:tbl>
      <w:tblPr>
        <w:tblStyle w:val="3"/>
        <w:tblpPr w:leftFromText="180" w:rightFromText="180" w:vertAnchor="text" w:horzAnchor="page" w:tblpX="1482" w:tblpY="236"/>
        <w:tblOverlap w:val="never"/>
        <w:tblW w:w="0" w:type="auto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213"/>
        <w:gridCol w:w="6"/>
        <w:gridCol w:w="1019"/>
        <w:gridCol w:w="1270"/>
        <w:gridCol w:w="1274"/>
        <w:gridCol w:w="1391"/>
        <w:gridCol w:w="15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52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民族 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524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0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时 间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职称或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技术等级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2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全日制学历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 专 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 专 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职业资格证书</w:t>
            </w:r>
          </w:p>
        </w:tc>
        <w:tc>
          <w:tcPr>
            <w:tcW w:w="3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家庭住址</w:t>
            </w:r>
          </w:p>
        </w:tc>
        <w:tc>
          <w:tcPr>
            <w:tcW w:w="647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8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76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单位审查意见</w:t>
            </w:r>
          </w:p>
        </w:tc>
        <w:tc>
          <w:tcPr>
            <w:tcW w:w="76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199" w:firstLineChars="258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    月 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单位负责人意见</w:t>
            </w:r>
          </w:p>
        </w:tc>
        <w:tc>
          <w:tcPr>
            <w:tcW w:w="76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196" w:firstLineChars="2582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    月    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MTRkOWFhOGIyZjIwNjczMjMyNTA3NGQxNzU2NDkifQ=="/>
  </w:docVars>
  <w:rsids>
    <w:rsidRoot w:val="00000000"/>
    <w:rsid w:val="012D388A"/>
    <w:rsid w:val="01671556"/>
    <w:rsid w:val="03F027CB"/>
    <w:rsid w:val="0EB5541B"/>
    <w:rsid w:val="16FA2B25"/>
    <w:rsid w:val="1AB62F0E"/>
    <w:rsid w:val="210672EA"/>
    <w:rsid w:val="2F8F32A5"/>
    <w:rsid w:val="39072D82"/>
    <w:rsid w:val="40321C25"/>
    <w:rsid w:val="43B41D58"/>
    <w:rsid w:val="44291F8A"/>
    <w:rsid w:val="48C0617C"/>
    <w:rsid w:val="49F86933"/>
    <w:rsid w:val="49FC19CF"/>
    <w:rsid w:val="5CFA65D6"/>
    <w:rsid w:val="601D079D"/>
    <w:rsid w:val="660576BF"/>
    <w:rsid w:val="79AD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960</Words>
  <Characters>1008</Characters>
  <Lines>0</Lines>
  <Paragraphs>0</Paragraphs>
  <TotalTime>9</TotalTime>
  <ScaleCrop>false</ScaleCrop>
  <LinksUpToDate>false</LinksUpToDate>
  <CharactersWithSpaces>1204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N</cp:lastModifiedBy>
  <dcterms:modified xsi:type="dcterms:W3CDTF">2023-02-24T08:05:35Z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9D0BE28B70D24723A9A1F1AD1D9342D1</vt:lpwstr>
  </property>
</Properties>
</file>